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7D" w:rsidRPr="00133B95" w:rsidRDefault="000F4DC5" w:rsidP="00133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95">
        <w:rPr>
          <w:rFonts w:ascii="Times New Roman" w:hAnsi="Times New Roman" w:cs="Times New Roman"/>
          <w:b/>
          <w:sz w:val="24"/>
          <w:szCs w:val="24"/>
        </w:rPr>
        <w:t>Истори</w:t>
      </w:r>
      <w:r w:rsidR="00133B95">
        <w:rPr>
          <w:rFonts w:ascii="Times New Roman" w:hAnsi="Times New Roman" w:cs="Times New Roman"/>
          <w:b/>
          <w:sz w:val="24"/>
          <w:szCs w:val="24"/>
        </w:rPr>
        <w:t>я Красноярской ГЭС в моей семье</w:t>
      </w:r>
    </w:p>
    <w:p w:rsidR="00133B95" w:rsidRDefault="00133B95" w:rsidP="00133B9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25FE2" w:rsidRPr="00133B95" w:rsidRDefault="00133B95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Красноярская </w:t>
      </w:r>
      <w:r w:rsidR="000F4DC5" w:rsidRPr="00133B95">
        <w:rPr>
          <w:rFonts w:ascii="Times New Roman" w:hAnsi="Times New Roman" w:cs="Times New Roman"/>
          <w:bCs/>
          <w:sz w:val="24"/>
          <w:szCs w:val="24"/>
        </w:rPr>
        <w:t>ГЭС</w:t>
      </w:r>
      <w:r w:rsidR="000F4DC5" w:rsidRPr="00133B95">
        <w:rPr>
          <w:rFonts w:ascii="Times New Roman" w:hAnsi="Times New Roman" w:cs="Times New Roman"/>
          <w:sz w:val="24"/>
          <w:szCs w:val="24"/>
        </w:rPr>
        <w:t xml:space="preserve"> — гидроэлектростанция на реке Енисее, вблизи </w:t>
      </w:r>
      <w:r>
        <w:rPr>
          <w:rFonts w:ascii="Times New Roman" w:hAnsi="Times New Roman" w:cs="Times New Roman"/>
          <w:sz w:val="24"/>
          <w:szCs w:val="24"/>
        </w:rPr>
        <w:t>нашего города</w:t>
      </w:r>
      <w:r w:rsidR="000F4DC5" w:rsidRPr="00133B95">
        <w:rPr>
          <w:rFonts w:ascii="Times New Roman" w:hAnsi="Times New Roman" w:cs="Times New Roman"/>
          <w:sz w:val="24"/>
          <w:szCs w:val="24"/>
        </w:rPr>
        <w:t xml:space="preserve">. Является второй по мощности (после Саяно-Шушенской ГЭС) электростанцией России; в 1971—1983 годах являлась крупнейшей ГЭС в мире. Входит в Енисейский каскад ГЭС, </w:t>
      </w:r>
      <w:r w:rsidR="00A119C8" w:rsidRPr="00133B95">
        <w:rPr>
          <w:rFonts w:ascii="Times New Roman" w:hAnsi="Times New Roman" w:cs="Times New Roman"/>
          <w:sz w:val="24"/>
          <w:szCs w:val="24"/>
        </w:rPr>
        <w:t xml:space="preserve">являясь его третьей ступенью. </w:t>
      </w:r>
    </w:p>
    <w:p w:rsidR="00FA197B" w:rsidRPr="00133B95" w:rsidRDefault="00FA197B" w:rsidP="00133B9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B95">
        <w:rPr>
          <w:rFonts w:ascii="Times New Roman" w:hAnsi="Times New Roman" w:cs="Times New Roman"/>
          <w:sz w:val="24"/>
          <w:szCs w:val="24"/>
          <w:u w:val="single"/>
        </w:rPr>
        <w:t>Мо</w:t>
      </w:r>
      <w:r w:rsidR="00503E90" w:rsidRPr="00133B9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33B95">
        <w:rPr>
          <w:rFonts w:ascii="Times New Roman" w:hAnsi="Times New Roman" w:cs="Times New Roman"/>
          <w:sz w:val="24"/>
          <w:szCs w:val="24"/>
          <w:u w:val="single"/>
        </w:rPr>
        <w:t xml:space="preserve"> дедушка</w:t>
      </w:r>
      <w:r w:rsidR="00503E90" w:rsidRPr="00133B95">
        <w:rPr>
          <w:rFonts w:ascii="Times New Roman" w:hAnsi="Times New Roman" w:cs="Times New Roman"/>
          <w:sz w:val="24"/>
          <w:szCs w:val="24"/>
          <w:u w:val="single"/>
        </w:rPr>
        <w:t xml:space="preserve"> и бабушки</w:t>
      </w:r>
    </w:p>
    <w:p w:rsidR="00FA197B" w:rsidRPr="00133B95" w:rsidRDefault="00133B95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94CF4C" wp14:editId="6DE17012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31146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" name="Рисунок 1" descr="https://s15.stc.all.kpcdn.net/share/i/4/1590596/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5.stc.all.kpcdn.net/share/i/4/1590596/wx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119C8" w:rsidRPr="00133B95">
        <w:rPr>
          <w:rFonts w:ascii="Times New Roman" w:hAnsi="Times New Roman" w:cs="Times New Roman"/>
          <w:sz w:val="24"/>
          <w:szCs w:val="24"/>
        </w:rPr>
        <w:t>Мой дедушка</w:t>
      </w:r>
      <w:r w:rsidR="00FA197B" w:rsidRPr="00133B95">
        <w:rPr>
          <w:rFonts w:ascii="Times New Roman" w:hAnsi="Times New Roman" w:cs="Times New Roman"/>
          <w:sz w:val="24"/>
          <w:szCs w:val="24"/>
        </w:rPr>
        <w:t>, Медведь Алексей Емельянович,</w:t>
      </w:r>
      <w:r w:rsidR="00A119C8" w:rsidRPr="00133B95">
        <w:rPr>
          <w:rFonts w:ascii="Times New Roman" w:hAnsi="Times New Roman" w:cs="Times New Roman"/>
          <w:sz w:val="24"/>
          <w:szCs w:val="24"/>
        </w:rPr>
        <w:t xml:space="preserve"> работал на строите</w:t>
      </w:r>
      <w:r w:rsidR="003941C9" w:rsidRPr="00133B95">
        <w:rPr>
          <w:rFonts w:ascii="Times New Roman" w:hAnsi="Times New Roman" w:cs="Times New Roman"/>
          <w:sz w:val="24"/>
          <w:szCs w:val="24"/>
        </w:rPr>
        <w:t>льстве</w:t>
      </w:r>
      <w:r w:rsidR="0034353F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A119C8" w:rsidRPr="00133B95">
        <w:rPr>
          <w:rFonts w:ascii="Times New Roman" w:hAnsi="Times New Roman" w:cs="Times New Roman"/>
          <w:sz w:val="24"/>
          <w:szCs w:val="24"/>
        </w:rPr>
        <w:t>ГЭС</w:t>
      </w:r>
      <w:r w:rsidR="00C50C8F" w:rsidRPr="00133B95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34353F" w:rsidRPr="00133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плотником-бетонщиком, </w:t>
      </w:r>
      <w:r w:rsidR="00FA197B" w:rsidRPr="00133B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затем </w:t>
      </w:r>
      <w:r w:rsidR="00C50C8F" w:rsidRPr="00133B95">
        <w:rPr>
          <w:rFonts w:ascii="Times New Roman" w:hAnsi="Times New Roman" w:cs="Times New Roman"/>
          <w:sz w:val="24"/>
          <w:szCs w:val="24"/>
        </w:rPr>
        <w:t>крановщиком, а потом стал прорабом.  Что бы достич</w:t>
      </w:r>
      <w:r w:rsidR="003941C9" w:rsidRPr="00133B95">
        <w:rPr>
          <w:rFonts w:ascii="Times New Roman" w:hAnsi="Times New Roman" w:cs="Times New Roman"/>
          <w:sz w:val="24"/>
          <w:szCs w:val="24"/>
        </w:rPr>
        <w:t>ь</w:t>
      </w:r>
      <w:r w:rsidR="00C50C8F" w:rsidRPr="00133B95">
        <w:rPr>
          <w:rFonts w:ascii="Times New Roman" w:hAnsi="Times New Roman" w:cs="Times New Roman"/>
          <w:sz w:val="24"/>
          <w:szCs w:val="24"/>
        </w:rPr>
        <w:t xml:space="preserve"> этого, дедушка постоянно учился </w:t>
      </w:r>
      <w:r w:rsidR="003941C9" w:rsidRPr="00133B95">
        <w:rPr>
          <w:rFonts w:ascii="Times New Roman" w:hAnsi="Times New Roman" w:cs="Times New Roman"/>
          <w:sz w:val="24"/>
          <w:szCs w:val="24"/>
        </w:rPr>
        <w:t>, сначала в вечерней школе, а потом в Гидротехн</w:t>
      </w:r>
      <w:r w:rsidR="00FA197B" w:rsidRPr="00133B95">
        <w:rPr>
          <w:rFonts w:ascii="Times New Roman" w:hAnsi="Times New Roman" w:cs="Times New Roman"/>
          <w:sz w:val="24"/>
          <w:szCs w:val="24"/>
        </w:rPr>
        <w:t xml:space="preserve">икуме. </w:t>
      </w:r>
    </w:p>
    <w:p w:rsidR="00FA197B" w:rsidRPr="00133B95" w:rsidRDefault="00FA197B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3B95">
        <w:rPr>
          <w:rFonts w:ascii="Times New Roman" w:hAnsi="Times New Roman" w:cs="Times New Roman"/>
          <w:sz w:val="24"/>
          <w:szCs w:val="24"/>
        </w:rPr>
        <w:t>Была у Алексея Емельяновича и «общественная нагрузка» – членство в комитете комсомола, который в то время заведовал всем бытом советской молодёжи, организовывая учёбу, отдых, экскурсии, туристические походы по краю.</w:t>
      </w:r>
    </w:p>
    <w:p w:rsidR="00D836B0" w:rsidRPr="00133B95" w:rsidRDefault="00133B95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197B" w:rsidRPr="00133B95">
        <w:rPr>
          <w:rFonts w:ascii="Times New Roman" w:hAnsi="Times New Roman" w:cs="Times New Roman"/>
          <w:sz w:val="24"/>
          <w:szCs w:val="24"/>
        </w:rPr>
        <w:t>После окончания строительства ГЭС он работал в разных строительных организациях, в Красноярск Энергопром</w:t>
      </w:r>
      <w:r w:rsidR="00FA197B" w:rsidRPr="00133B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197B" w:rsidRPr="00133B95">
        <w:rPr>
          <w:rFonts w:ascii="Times New Roman" w:hAnsi="Times New Roman" w:cs="Times New Roman"/>
          <w:sz w:val="24"/>
          <w:szCs w:val="24"/>
        </w:rPr>
        <w:t>трой, Дивногорск Энергопром</w:t>
      </w:r>
      <w:r w:rsidR="00FA197B" w:rsidRPr="00133B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197B" w:rsidRPr="00133B95">
        <w:rPr>
          <w:rFonts w:ascii="Times New Roman" w:hAnsi="Times New Roman" w:cs="Times New Roman"/>
          <w:sz w:val="24"/>
          <w:szCs w:val="24"/>
        </w:rPr>
        <w:t xml:space="preserve">трой. Трудился на строительстве </w:t>
      </w:r>
      <w:r w:rsidR="00503E90" w:rsidRPr="00133B95">
        <w:rPr>
          <w:rFonts w:ascii="Times New Roman" w:hAnsi="Times New Roman" w:cs="Times New Roman"/>
          <w:sz w:val="24"/>
          <w:szCs w:val="24"/>
        </w:rPr>
        <w:t>З</w:t>
      </w:r>
      <w:r w:rsidR="00FA197B" w:rsidRPr="00133B95">
        <w:rPr>
          <w:rFonts w:ascii="Times New Roman" w:hAnsi="Times New Roman" w:cs="Times New Roman"/>
          <w:sz w:val="24"/>
          <w:szCs w:val="24"/>
        </w:rPr>
        <w:t xml:space="preserve">авода </w:t>
      </w:r>
      <w:r w:rsidR="00503E90" w:rsidRPr="00133B95">
        <w:rPr>
          <w:rFonts w:ascii="Times New Roman" w:hAnsi="Times New Roman" w:cs="Times New Roman"/>
          <w:sz w:val="24"/>
          <w:szCs w:val="24"/>
        </w:rPr>
        <w:t>Н</w:t>
      </w:r>
      <w:r w:rsidR="00FA197B" w:rsidRPr="00133B95">
        <w:rPr>
          <w:rFonts w:ascii="Times New Roman" w:hAnsi="Times New Roman" w:cs="Times New Roman"/>
          <w:sz w:val="24"/>
          <w:szCs w:val="24"/>
        </w:rPr>
        <w:t>изковольтной аппаратуры в Дивногорске, ТЭЦ-2 в Красноярске.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B0" w:rsidRPr="00133B95">
        <w:rPr>
          <w:rFonts w:ascii="Times New Roman" w:hAnsi="Times New Roman" w:cs="Times New Roman"/>
          <w:sz w:val="24"/>
          <w:szCs w:val="24"/>
        </w:rPr>
        <w:t>С тех пор дедушка побывал во многих местах, и за рубежом, но не изменял Дивногорску никогда…</w:t>
      </w:r>
    </w:p>
    <w:p w:rsidR="00503E90" w:rsidRPr="00133B95" w:rsidRDefault="00D836B0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3B95">
        <w:rPr>
          <w:rFonts w:ascii="Times New Roman" w:hAnsi="Times New Roman" w:cs="Times New Roman"/>
          <w:sz w:val="24"/>
          <w:szCs w:val="24"/>
        </w:rPr>
        <w:t>Имя дедушки записано на доске почета Красноярской ГЭС. Также на ней есть имя моей двоюродной бабушки Таисии Игнатьевны Медведевой, которая тоже ударно трудилась на строительстве ГЭС.</w:t>
      </w:r>
      <w:r w:rsidR="00503E90" w:rsidRPr="00133B95">
        <w:rPr>
          <w:rFonts w:ascii="Times New Roman" w:hAnsi="Times New Roman" w:cs="Times New Roman"/>
          <w:sz w:val="24"/>
          <w:szCs w:val="24"/>
        </w:rPr>
        <w:t xml:space="preserve"> И еще одна моя бабушка, Ленуза Степановна Асташкина, работала на строительстве ГЭС, наравне со всеми. Выполняла очень тяжелую, но важную работу, занималась укладкой бетона. Сейчас она живет в городе Кисловодске, но часто приезжает в гости к нам.</w:t>
      </w:r>
    </w:p>
    <w:p w:rsidR="00D836B0" w:rsidRPr="00133B95" w:rsidRDefault="00D836B0" w:rsidP="00133B95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B95">
        <w:rPr>
          <w:rFonts w:ascii="Times New Roman" w:hAnsi="Times New Roman" w:cs="Times New Roman"/>
          <w:sz w:val="24"/>
          <w:szCs w:val="24"/>
          <w:u w:val="single"/>
        </w:rPr>
        <w:t>Как работает ГЭС</w:t>
      </w:r>
    </w:p>
    <w:p w:rsidR="00484F8D" w:rsidRPr="00133B95" w:rsidRDefault="00133B95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F8D" w:rsidRPr="00133B95">
        <w:rPr>
          <w:rFonts w:ascii="Times New Roman" w:hAnsi="Times New Roman" w:cs="Times New Roman"/>
          <w:sz w:val="24"/>
          <w:szCs w:val="24"/>
        </w:rPr>
        <w:t xml:space="preserve">Люди давно научились использовать энергию движущейся воды. 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>Если до половины погрузить в реку колесо с лопастями на ободе, то оно начнет вращаться, потому что вода будет увлекать за собой нижние лопасти колеса.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 xml:space="preserve"> Примерно так работали (и кое-где работают до сих пор) водяные мельницы.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 xml:space="preserve"> Водяное колесо в них насажено на вал жернова. 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>Вращает вода колесо — вращается и жернов, мелет зерно.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 xml:space="preserve">Но вот сто с лишним лет назад появился более совершенный водяной двигатель — гидравлическая турбина (сокращенно — гидротурбина). 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>Появились генераторы, превращающие механическую работу в электрическую энергию.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 xml:space="preserve"> И к концу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84F8D" w:rsidRPr="00133B95">
        <w:rPr>
          <w:rFonts w:ascii="Times New Roman" w:hAnsi="Times New Roman" w:cs="Times New Roman"/>
          <w:sz w:val="24"/>
          <w:szCs w:val="24"/>
        </w:rPr>
        <w:t xml:space="preserve"> в. началось сооружение гидроэлектрических станций — ГЭС.</w:t>
      </w:r>
    </w:p>
    <w:p w:rsidR="00484F8D" w:rsidRPr="00133B95" w:rsidRDefault="00133B95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F8D" w:rsidRPr="00133B95">
        <w:rPr>
          <w:rFonts w:ascii="Times New Roman" w:hAnsi="Times New Roman" w:cs="Times New Roman"/>
          <w:sz w:val="24"/>
          <w:szCs w:val="24"/>
        </w:rPr>
        <w:t>Если перегородить реку прочной плотиной, а в теле плотины оставить только небольшое отверстие, то вся вода, что есть в реке, должна будет протекать через это отверстие.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 xml:space="preserve"> Значит, перед плотиной река поднимется и разольется, а за плотиной останется на прежнем уровне. </w:t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 </w:t>
      </w:r>
      <w:r w:rsidR="00484F8D" w:rsidRPr="00133B95">
        <w:rPr>
          <w:rFonts w:ascii="Times New Roman" w:hAnsi="Times New Roman" w:cs="Times New Roman"/>
          <w:sz w:val="24"/>
          <w:szCs w:val="24"/>
        </w:rPr>
        <w:t>Появится разница уровней, возникнет напор воды.</w:t>
      </w:r>
    </w:p>
    <w:p w:rsidR="006A6C7D" w:rsidRDefault="00133B95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C7D" w:rsidRPr="00133B95">
        <w:rPr>
          <w:rFonts w:ascii="Times New Roman" w:hAnsi="Times New Roman" w:cs="Times New Roman"/>
          <w:sz w:val="24"/>
          <w:szCs w:val="24"/>
        </w:rPr>
        <w:t xml:space="preserve">Безусловно, ГЭС очень полезная вещь, </w:t>
      </w:r>
      <w:r w:rsidR="00F51420" w:rsidRPr="00133B95">
        <w:rPr>
          <w:rFonts w:ascii="Times New Roman" w:hAnsi="Times New Roman" w:cs="Times New Roman"/>
          <w:sz w:val="24"/>
          <w:szCs w:val="24"/>
        </w:rPr>
        <w:t>ведь она вырабатывает электроэнергию</w:t>
      </w:r>
      <w:r w:rsidR="00A436DB" w:rsidRPr="00133B95">
        <w:rPr>
          <w:rFonts w:ascii="Times New Roman" w:hAnsi="Times New Roman" w:cs="Times New Roman"/>
          <w:sz w:val="24"/>
          <w:szCs w:val="24"/>
        </w:rPr>
        <w:t>,</w:t>
      </w:r>
      <w:r w:rsidR="00F51420" w:rsidRPr="00133B95">
        <w:rPr>
          <w:rFonts w:ascii="Times New Roman" w:hAnsi="Times New Roman" w:cs="Times New Roman"/>
          <w:sz w:val="24"/>
          <w:szCs w:val="24"/>
        </w:rPr>
        <w:t xml:space="preserve"> которая очень важна для жизни. Спасибо тем людям, которые внесли такой огромный вклад в нашу жизнь!</w:t>
      </w:r>
      <w:r w:rsidR="00A436DB" w:rsidRPr="00133B9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36DB" w:rsidRPr="00133B95">
        <w:rPr>
          <w:rFonts w:ascii="Times New Roman" w:hAnsi="Times New Roman" w:cs="Times New Roman"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36DB" w:rsidRPr="00133B95">
        <w:rPr>
          <w:rFonts w:ascii="Times New Roman" w:hAnsi="Times New Roman" w:cs="Times New Roman"/>
          <w:sz w:val="24"/>
          <w:szCs w:val="24"/>
        </w:rPr>
        <w:t xml:space="preserve"> моему дедушке – Алексею Емельяновичу</w:t>
      </w:r>
      <w:r w:rsidR="00503E90" w:rsidRPr="00133B95">
        <w:rPr>
          <w:rFonts w:ascii="Times New Roman" w:hAnsi="Times New Roman" w:cs="Times New Roman"/>
          <w:sz w:val="24"/>
          <w:szCs w:val="24"/>
        </w:rPr>
        <w:t xml:space="preserve"> и моим любимым бабушкам</w:t>
      </w:r>
      <w:r w:rsidR="00A436DB" w:rsidRPr="00133B95">
        <w:rPr>
          <w:rFonts w:ascii="Times New Roman" w:hAnsi="Times New Roman" w:cs="Times New Roman"/>
          <w:sz w:val="24"/>
          <w:szCs w:val="24"/>
        </w:rPr>
        <w:t>!</w:t>
      </w:r>
    </w:p>
    <w:p w:rsidR="00133B95" w:rsidRDefault="00133B95" w:rsidP="00133B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3B95" w:rsidRPr="00133B95" w:rsidRDefault="00133B95" w:rsidP="00133B9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Лака Анна, 4Б класс, гимназия №10 имени А.Е. Бочкина</w:t>
      </w:r>
      <w:bookmarkStart w:id="0" w:name="_GoBack"/>
      <w:bookmarkEnd w:id="0"/>
    </w:p>
    <w:p w:rsidR="00D836B0" w:rsidRDefault="00D836B0" w:rsidP="0034353F">
      <w:pPr>
        <w:spacing w:line="276" w:lineRule="auto"/>
        <w:rPr>
          <w:rFonts w:ascii="Arial" w:eastAsia="Yu Gothic Light" w:hAnsi="Arial" w:cs="Arial"/>
          <w:sz w:val="28"/>
          <w:szCs w:val="28"/>
        </w:rPr>
      </w:pPr>
    </w:p>
    <w:p w:rsidR="00D836B0" w:rsidRPr="0034353F" w:rsidRDefault="00D836B0" w:rsidP="00D836B0">
      <w:pPr>
        <w:spacing w:line="276" w:lineRule="auto"/>
        <w:jc w:val="center"/>
        <w:rPr>
          <w:rFonts w:ascii="Arial" w:eastAsia="Yu Gothic Light" w:hAnsi="Arial" w:cs="Arial"/>
          <w:sz w:val="28"/>
          <w:szCs w:val="28"/>
        </w:rPr>
      </w:pPr>
    </w:p>
    <w:sectPr w:rsidR="00D836B0" w:rsidRPr="0034353F" w:rsidSect="00C25FE2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C5"/>
    <w:rsid w:val="000F4DC5"/>
    <w:rsid w:val="00133B95"/>
    <w:rsid w:val="001A234F"/>
    <w:rsid w:val="00266D87"/>
    <w:rsid w:val="002928B6"/>
    <w:rsid w:val="0034353F"/>
    <w:rsid w:val="0036327F"/>
    <w:rsid w:val="003941C9"/>
    <w:rsid w:val="0041364F"/>
    <w:rsid w:val="00484F8D"/>
    <w:rsid w:val="004C5E3D"/>
    <w:rsid w:val="00503E90"/>
    <w:rsid w:val="005D108F"/>
    <w:rsid w:val="005E3243"/>
    <w:rsid w:val="00632934"/>
    <w:rsid w:val="006A6C7D"/>
    <w:rsid w:val="006F4C3A"/>
    <w:rsid w:val="0083289E"/>
    <w:rsid w:val="008A36F4"/>
    <w:rsid w:val="008F101E"/>
    <w:rsid w:val="00A119C8"/>
    <w:rsid w:val="00A436DB"/>
    <w:rsid w:val="00AB66EF"/>
    <w:rsid w:val="00B13E1B"/>
    <w:rsid w:val="00B466F0"/>
    <w:rsid w:val="00B9623D"/>
    <w:rsid w:val="00BB7AE7"/>
    <w:rsid w:val="00C25FE2"/>
    <w:rsid w:val="00C50C8F"/>
    <w:rsid w:val="00C5743E"/>
    <w:rsid w:val="00D03A11"/>
    <w:rsid w:val="00D836B0"/>
    <w:rsid w:val="00DD54FA"/>
    <w:rsid w:val="00DE1F96"/>
    <w:rsid w:val="00F51420"/>
    <w:rsid w:val="00F65603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A95E"/>
  <w15:chartTrackingRefBased/>
  <w15:docId w15:val="{48F34F8F-A56B-4FA9-9BF8-A2084FB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C5"/>
    <w:rPr>
      <w:color w:val="0563C1" w:themeColor="hyperlink"/>
      <w:u w:val="single"/>
    </w:rPr>
  </w:style>
  <w:style w:type="paragraph" w:styleId="a4">
    <w:name w:val="No Spacing"/>
    <w:uiPriority w:val="1"/>
    <w:qFormat/>
    <w:rsid w:val="0013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818A-C3E8-4CB5-A413-DA8399AF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soldatova</cp:lastModifiedBy>
  <cp:revision>4</cp:revision>
  <dcterms:created xsi:type="dcterms:W3CDTF">2019-10-13T06:48:00Z</dcterms:created>
  <dcterms:modified xsi:type="dcterms:W3CDTF">2019-10-29T08:14:00Z</dcterms:modified>
</cp:coreProperties>
</file>