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24" w:rsidRPr="00E70B00" w:rsidRDefault="007C2D24" w:rsidP="00902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B0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C2D24" w:rsidRDefault="007C2D24" w:rsidP="007C2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B00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E70B00">
        <w:rPr>
          <w:rFonts w:ascii="Times New Roman" w:hAnsi="Times New Roman" w:cs="Times New Roman"/>
          <w:sz w:val="24"/>
          <w:szCs w:val="24"/>
        </w:rPr>
        <w:t xml:space="preserve"> сопровождения введения и реализации ФГОС СОО в образовательном учреждении</w:t>
      </w:r>
    </w:p>
    <w:p w:rsidR="00902F02" w:rsidRPr="00E70B00" w:rsidRDefault="00902F02" w:rsidP="007C2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616"/>
        <w:gridCol w:w="3695"/>
        <w:gridCol w:w="4447"/>
        <w:gridCol w:w="2777"/>
      </w:tblGrid>
      <w:tr w:rsidR="00902F02" w:rsidRPr="00E70B00" w:rsidTr="00E70B00">
        <w:tc>
          <w:tcPr>
            <w:tcW w:w="4616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C2D24" w:rsidRPr="00E70B00" w:rsidRDefault="007C2D24" w:rsidP="007C2D2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C2D24" w:rsidRPr="00E70B00" w:rsidRDefault="007C2D24" w:rsidP="007C2D2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венный исполнитель, организатор</w:t>
            </w:r>
          </w:p>
        </w:tc>
      </w:tr>
      <w:tr w:rsidR="007C2D24" w:rsidRPr="00E70B00" w:rsidTr="00E70B00">
        <w:tc>
          <w:tcPr>
            <w:tcW w:w="15535" w:type="dxa"/>
            <w:gridSpan w:val="4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1. Методическое сопровождение создания организационно-управленч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еских условий введения ФГОС СОО</w:t>
            </w: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подготовки нормативно-правовог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 обеспечения введения ФГОС СОО</w:t>
            </w:r>
          </w:p>
        </w:tc>
        <w:tc>
          <w:tcPr>
            <w:tcW w:w="3695" w:type="dxa"/>
          </w:tcPr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МО, педагог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ами, подготовка проекта приказа</w:t>
            </w: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рабочей группы</w:t>
            </w:r>
          </w:p>
          <w:p w:rsidR="007C2D24" w:rsidRPr="00E70B00" w:rsidRDefault="007C2D24" w:rsidP="00E70B00">
            <w:pPr>
              <w:pStyle w:val="a3"/>
              <w:ind w:left="8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мероприятий, обеспечивающих введение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7C2D24" w:rsidP="00902F02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направленная на определение изменений и дополнений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образовательную систему </w:t>
            </w: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 мероприятий, обеспечивающих введение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902F0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по вопросам введения ФГОС общего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695" w:type="dxa"/>
          </w:tcPr>
          <w:p w:rsidR="007C2D24" w:rsidRPr="00E70B00" w:rsidRDefault="007C2D24" w:rsidP="00902F02">
            <w:pPr>
              <w:pStyle w:val="a3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администрации </w:t>
            </w:r>
          </w:p>
        </w:tc>
        <w:tc>
          <w:tcPr>
            <w:tcW w:w="4447" w:type="dxa"/>
          </w:tcPr>
          <w:p w:rsidR="007C2D24" w:rsidRPr="00E70B00" w:rsidRDefault="007C2D24" w:rsidP="00902F02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 повышения квалификации администрации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по вопросам в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ведения ФГОС общего образования</w:t>
            </w:r>
          </w:p>
        </w:tc>
        <w:tc>
          <w:tcPr>
            <w:tcW w:w="2777" w:type="dxa"/>
          </w:tcPr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ребованиями ФГОС СОО</w:t>
            </w:r>
          </w:p>
        </w:tc>
        <w:tc>
          <w:tcPr>
            <w:tcW w:w="3695" w:type="dxa"/>
          </w:tcPr>
          <w:p w:rsidR="007C2D24" w:rsidRPr="00E70B00" w:rsidRDefault="007C2D24" w:rsidP="00902F02">
            <w:pPr>
              <w:pStyle w:val="a3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имеющегося ресурсного обеспечения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ФГОС СОО</w:t>
            </w:r>
          </w:p>
        </w:tc>
        <w:tc>
          <w:tcPr>
            <w:tcW w:w="4447" w:type="dxa"/>
          </w:tcPr>
          <w:p w:rsidR="007C2D24" w:rsidRPr="00E70B00" w:rsidRDefault="007C2D24" w:rsidP="00902F02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объективной информации о степени г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отовности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ФГОС СОО</w:t>
            </w:r>
          </w:p>
        </w:tc>
        <w:tc>
          <w:tcPr>
            <w:tcW w:w="2777" w:type="dxa"/>
          </w:tcPr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902F0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</w:t>
            </w:r>
          </w:p>
        </w:tc>
        <w:tc>
          <w:tcPr>
            <w:tcW w:w="3695" w:type="dxa"/>
          </w:tcPr>
          <w:p w:rsidR="007C2D24" w:rsidRPr="00E70B00" w:rsidRDefault="007C2D24" w:rsidP="00902F02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нормативно-правовой базой </w:t>
            </w: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внедрению и реализации ФГОС СОО</w:t>
            </w:r>
          </w:p>
        </w:tc>
        <w:tc>
          <w:tcPr>
            <w:tcW w:w="2777" w:type="dxa"/>
          </w:tcPr>
          <w:p w:rsidR="00902F02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о ходе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реализации ФГОС СОО</w:t>
            </w:r>
          </w:p>
        </w:tc>
        <w:tc>
          <w:tcPr>
            <w:tcW w:w="3695" w:type="dxa"/>
          </w:tcPr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отчетности о ходе введения и реализации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15535" w:type="dxa"/>
            <w:gridSpan w:val="4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2. Методическое сопровождение создания кадрового обеспечения введения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педагогического коллектива</w:t>
            </w:r>
          </w:p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объективной информации о соответствии кадрового о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беспечения требованиям ФГОС СОО</w:t>
            </w:r>
          </w:p>
        </w:tc>
        <w:tc>
          <w:tcPr>
            <w:tcW w:w="2777" w:type="dxa"/>
          </w:tcPr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повышения профессиональной компетентности педагогов в условиях введения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МО, подготовка плана методического сопровождения повышения профессион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методического сопровождения повышения профессиональной компетентности педагогов в условиях введения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902F0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педагогами нормати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вно-правовых документов ФГОС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95" w:type="dxa"/>
          </w:tcPr>
          <w:p w:rsidR="007C2D24" w:rsidRPr="00E70B00" w:rsidRDefault="007C2D24" w:rsidP="00902F02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принятие педагогами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ФГОС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D24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 МР руководители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C2D24" w:rsidRPr="00E70B00" w:rsidTr="00E70B00">
        <w:tc>
          <w:tcPr>
            <w:tcW w:w="4616" w:type="dxa"/>
          </w:tcPr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прохождения курсов повышения квалификации для учител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ей по вопросам введения ФГОС ОО</w:t>
            </w:r>
          </w:p>
        </w:tc>
        <w:tc>
          <w:tcPr>
            <w:tcW w:w="3695" w:type="dxa"/>
          </w:tcPr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  <w:p w:rsidR="007C2D24" w:rsidRPr="00E70B00" w:rsidRDefault="007C2D24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Составления плана-графика курсовой подготовки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02F02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C2D24" w:rsidRPr="00E70B00" w:rsidRDefault="00902F02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24" w:rsidRPr="00E70B0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Проведение заседа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ний педагогического совета </w:t>
            </w:r>
            <w:proofErr w:type="gramStart"/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обсуждению</w:t>
            </w:r>
            <w:proofErr w:type="gram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введения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нию проблем и поиску их решения</w:t>
            </w: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изменениях, которые нужно осуществить в связи с введение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02F02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C2D24" w:rsidRPr="00E70B00" w:rsidRDefault="00902F02" w:rsidP="00902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МР, </w:t>
            </w:r>
          </w:p>
        </w:tc>
      </w:tr>
      <w:tr w:rsidR="007C2D24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проблемных семинарах по введению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нию проблем и поиску их решения</w:t>
            </w: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по вопросам введения ФГОС СОО</w:t>
            </w:r>
          </w:p>
          <w:p w:rsidR="007C2D24" w:rsidRPr="00E70B00" w:rsidRDefault="007C2D24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A25CDA" w:rsidRPr="00E70B00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руководители 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24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СОО</w:t>
            </w:r>
          </w:p>
          <w:p w:rsidR="007C2D24" w:rsidRPr="00E70B00" w:rsidRDefault="007C2D24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C2D24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вопросов введения ФГОС 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СОО, диспуты, методические игры</w:t>
            </w:r>
          </w:p>
        </w:tc>
        <w:tc>
          <w:tcPr>
            <w:tcW w:w="4447" w:type="dxa"/>
          </w:tcPr>
          <w:p w:rsidR="007C2D24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затруднений, повышение профессиональной компетентн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ости педагогов</w:t>
            </w:r>
          </w:p>
        </w:tc>
        <w:tc>
          <w:tcPr>
            <w:tcW w:w="2777" w:type="dxa"/>
          </w:tcPr>
          <w:p w:rsidR="00A25CDA" w:rsidRPr="00E70B00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руководители 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C2D24" w:rsidRPr="00E70B00" w:rsidRDefault="007C2D24" w:rsidP="007C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A" w:rsidRPr="00E70B00" w:rsidTr="00E70B00">
        <w:tc>
          <w:tcPr>
            <w:tcW w:w="4616" w:type="dxa"/>
          </w:tcPr>
          <w:p w:rsidR="00A25CDA" w:rsidRPr="00E70B00" w:rsidRDefault="00A25CDA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уро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ков учителей, реализующих ФГОС О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ОО учителями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3695" w:type="dxa"/>
          </w:tcPr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внедрения системно-</w:t>
            </w:r>
            <w:proofErr w:type="spell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образование, мастер-классы</w:t>
            </w:r>
          </w:p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ФГОС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77" w:type="dxa"/>
          </w:tcPr>
          <w:p w:rsidR="00A25CDA" w:rsidRPr="00E70B00" w:rsidRDefault="00A33249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руководители 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A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Рассмотрение актуальных вопросов введения ФГОС СОО на заседаниях МО</w:t>
            </w:r>
          </w:p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вопросов введения ФГОС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ОО, диспуты, методические игры,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затруднений, повышение профессиональной компетентности педагогических работников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ФГОС ОО</w:t>
            </w:r>
          </w:p>
        </w:tc>
        <w:tc>
          <w:tcPr>
            <w:tcW w:w="2777" w:type="dxa"/>
          </w:tcPr>
          <w:p w:rsidR="00A25CDA" w:rsidRPr="00E70B00" w:rsidRDefault="00A33249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25CDA" w:rsidRPr="00E70B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A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методическим проблемам, связанным с введением ФГОС СОО</w:t>
            </w:r>
          </w:p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решению методических проблем</w:t>
            </w:r>
          </w:p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25CDA" w:rsidRPr="00E70B00" w:rsidRDefault="00A25CDA" w:rsidP="00A33249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профессиональных затруднений, повышение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</w:t>
            </w:r>
            <w:proofErr w:type="gramStart"/>
            <w:r w:rsidR="00A3324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ФГОС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77" w:type="dxa"/>
          </w:tcPr>
          <w:p w:rsidR="00A25CDA" w:rsidRPr="00E70B00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A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в конференциях, связанных с вопросами введения и реализации ФГОС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DA" w:rsidRPr="00E70B00" w:rsidRDefault="00A25CDA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по вопросам введения ФГОС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ОО, распространение п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ередового педагогического опыта</w:t>
            </w:r>
          </w:p>
        </w:tc>
        <w:tc>
          <w:tcPr>
            <w:tcW w:w="2777" w:type="dxa"/>
          </w:tcPr>
          <w:p w:rsidR="00A25CDA" w:rsidRPr="00E70B00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A" w:rsidRPr="00E70B00" w:rsidTr="00E70B00">
        <w:tc>
          <w:tcPr>
            <w:tcW w:w="4616" w:type="dxa"/>
          </w:tcPr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Диагностика кадрового обеспечения на соответствие требованиям ФГОС СОО</w:t>
            </w:r>
          </w:p>
          <w:p w:rsidR="00A25CDA" w:rsidRPr="00E70B00" w:rsidRDefault="00A25CDA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25CDA" w:rsidRPr="00E70B00" w:rsidRDefault="00A25CDA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педагогами, анализ работы по данному направлению</w:t>
            </w:r>
          </w:p>
        </w:tc>
        <w:tc>
          <w:tcPr>
            <w:tcW w:w="4447" w:type="dxa"/>
          </w:tcPr>
          <w:p w:rsidR="00A25CDA" w:rsidRPr="00E70B00" w:rsidRDefault="00A25CDA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объективной информации о соответствии кадрового о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беспечения требованиям ФГОС СОО</w:t>
            </w:r>
          </w:p>
        </w:tc>
        <w:tc>
          <w:tcPr>
            <w:tcW w:w="2777" w:type="dxa"/>
          </w:tcPr>
          <w:p w:rsidR="00A25CDA" w:rsidRPr="00E70B00" w:rsidRDefault="00902F02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25CDA" w:rsidRPr="00E70B00" w:rsidRDefault="00A25CDA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7D71F5">
        <w:tc>
          <w:tcPr>
            <w:tcW w:w="15535" w:type="dxa"/>
            <w:gridSpan w:val="4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3. Методическое сопровождение разработки ООП СОО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требованиями к содержанию основной образовательной программы основного общего образования</w:t>
            </w:r>
          </w:p>
        </w:tc>
        <w:tc>
          <w:tcPr>
            <w:tcW w:w="3695" w:type="dxa"/>
          </w:tcPr>
          <w:p w:rsidR="00E70B00" w:rsidRPr="00E70B00" w:rsidRDefault="00E70B00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примерной основной образовательной программы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447" w:type="dxa"/>
          </w:tcPr>
          <w:p w:rsidR="00E70B00" w:rsidRPr="00E70B00" w:rsidRDefault="00E70B00" w:rsidP="00A33249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педагогов о структуре и требованиях к содержанию ООП СОО </w:t>
            </w: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  <w:p w:rsidR="00E70B00" w:rsidRPr="00E70B00" w:rsidRDefault="00E70B00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УМК и учебных пособий, используемых в образовательном процессе в соответствии с ФГОС СОО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Знакомство с концептуальными положениями УМК, анализ учебников</w:t>
            </w:r>
          </w:p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педагогов об УМК, соответствующих ФГОС СОО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70B00" w:rsidRPr="00E70B00" w:rsidRDefault="00E70B00" w:rsidP="00A25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Анализ и выбор УМК на следующий учебный год</w:t>
            </w:r>
          </w:p>
        </w:tc>
        <w:tc>
          <w:tcPr>
            <w:tcW w:w="3695" w:type="dxa"/>
          </w:tcPr>
          <w:p w:rsidR="00E70B00" w:rsidRPr="00E70B00" w:rsidRDefault="00E70B00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Анализ предложенных УМК, аргументация выбора</w:t>
            </w:r>
          </w:p>
        </w:tc>
        <w:tc>
          <w:tcPr>
            <w:tcW w:w="4447" w:type="dxa"/>
          </w:tcPr>
          <w:p w:rsidR="00E70B00" w:rsidRPr="00E70B00" w:rsidRDefault="00E70B00" w:rsidP="00A33249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Перечень УМК на следующий учебный год</w:t>
            </w: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определение особенностей ООП СОО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рабочего варианта ООП СОО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модели интеграции урочной и внеурочной деятельности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возможностей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внеурочной деятельности, возможностей социального партн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ерства, сетевого сотрудничества</w:t>
            </w: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примерного перечня программ внеурочной деятельности, реализуемых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в гимназии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A33249" w:rsidP="00A33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Распределение планируемых результатов на базовый и повышенный уровни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Анализ ПООП, примерных РПУП, авторских программ, УМК</w:t>
            </w:r>
          </w:p>
        </w:tc>
        <w:tc>
          <w:tcPr>
            <w:tcW w:w="4447" w:type="dxa"/>
          </w:tcPr>
          <w:p w:rsidR="00E70B00" w:rsidRPr="00E70B00" w:rsidRDefault="00E70B00" w:rsidP="00A33249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компонента ОПП «Планируемые результаты освоения ООП СОО»</w:t>
            </w: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социального запроса родителей (законных представителей) и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на сопровождение индивидуального развития</w:t>
            </w:r>
          </w:p>
        </w:tc>
        <w:tc>
          <w:tcPr>
            <w:tcW w:w="3695" w:type="dxa"/>
          </w:tcPr>
          <w:p w:rsidR="00E70B00" w:rsidRPr="00E70B00" w:rsidRDefault="00A33249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Зам по ВР, классный руководитель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мониторинга </w:t>
            </w:r>
            <w:proofErr w:type="spell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обучающихся СОО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</w:t>
            </w:r>
            <w:proofErr w:type="spellStart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обучающихся</w:t>
            </w:r>
          </w:p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902F02" w:rsidP="00A33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УУД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УУД</w:t>
            </w:r>
          </w:p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902F02" w:rsidP="00A33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планируемых результатов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A33249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компонента ООП СОО «Система оценки планируемых результатов»</w:t>
            </w: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E70B00" w:rsidRPr="00E70B00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A3324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учебного плана </w:t>
            </w:r>
          </w:p>
        </w:tc>
        <w:tc>
          <w:tcPr>
            <w:tcW w:w="3695" w:type="dxa"/>
          </w:tcPr>
          <w:p w:rsidR="00E70B00" w:rsidRPr="00E70B00" w:rsidRDefault="00E70B00" w:rsidP="00A33249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33249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 на следующий учебный год</w:t>
            </w:r>
          </w:p>
        </w:tc>
        <w:tc>
          <w:tcPr>
            <w:tcW w:w="2777" w:type="dxa"/>
          </w:tcPr>
          <w:p w:rsidR="00E70B00" w:rsidRPr="00E70B00" w:rsidRDefault="00E70B00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902F0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1A6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воспитания и социализации обучающихся 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 и социализации обучающихся</w:t>
            </w:r>
          </w:p>
        </w:tc>
        <w:tc>
          <w:tcPr>
            <w:tcW w:w="2777" w:type="dxa"/>
          </w:tcPr>
          <w:p w:rsidR="00E70B00" w:rsidRPr="00E70B00" w:rsidRDefault="00B161A6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рабочая группа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педагогов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программы внеурочной деятельности</w:t>
            </w:r>
          </w:p>
        </w:tc>
        <w:tc>
          <w:tcPr>
            <w:tcW w:w="2777" w:type="dxa"/>
          </w:tcPr>
          <w:p w:rsidR="00E70B00" w:rsidRPr="00E70B00" w:rsidRDefault="00B161A6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</w:t>
            </w:r>
            <w:r w:rsidR="00B161A6">
              <w:rPr>
                <w:rFonts w:ascii="Times New Roman" w:hAnsi="Times New Roman" w:cs="Times New Roman"/>
                <w:sz w:val="24"/>
                <w:szCs w:val="24"/>
              </w:rPr>
              <w:t>ограмм учебных предметов, курсов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педагогов</w:t>
            </w:r>
          </w:p>
          <w:p w:rsidR="00E70B00" w:rsidRPr="00E70B00" w:rsidRDefault="00E70B00" w:rsidP="00B161A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</w:t>
            </w:r>
          </w:p>
        </w:tc>
        <w:tc>
          <w:tcPr>
            <w:tcW w:w="2777" w:type="dxa"/>
          </w:tcPr>
          <w:p w:rsidR="00E70B00" w:rsidRPr="00E70B00" w:rsidRDefault="00902F02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B161A6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коррекционной работы</w:t>
            </w:r>
          </w:p>
        </w:tc>
        <w:tc>
          <w:tcPr>
            <w:tcW w:w="2777" w:type="dxa"/>
          </w:tcPr>
          <w:p w:rsidR="00E70B00" w:rsidRPr="00E70B00" w:rsidRDefault="00B161A6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Сбор ООП СОО и утверждение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Наличие ООП СОО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70B00" w:rsidRPr="00E70B00" w:rsidRDefault="00E70B00" w:rsidP="00B1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902F0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E70B00" w:rsidRPr="00E70B00" w:rsidTr="00FD10FC">
        <w:tc>
          <w:tcPr>
            <w:tcW w:w="15535" w:type="dxa"/>
            <w:gridSpan w:val="4"/>
          </w:tcPr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4. Методическое сопровождение создания информационного обеспечения введения ФГОС ООО</w:t>
            </w:r>
          </w:p>
          <w:p w:rsidR="00E70B00" w:rsidRPr="00E70B00" w:rsidRDefault="00E70B00" w:rsidP="00E70B00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Сбор, систематизация, размещение на официальном сайте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ходе введения и реализации ФГОС СОО</w:t>
            </w: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Информированность всех участников образовательн</w:t>
            </w:r>
            <w:r w:rsidR="00B161A6"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о ходе введения и реализации ФГОС СОО</w:t>
            </w:r>
          </w:p>
        </w:tc>
        <w:tc>
          <w:tcPr>
            <w:tcW w:w="2777" w:type="dxa"/>
          </w:tcPr>
          <w:p w:rsidR="00E70B00" w:rsidRPr="00E70B00" w:rsidRDefault="00902F02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СМИ о ходе введения и реализации ФГОС СОО</w:t>
            </w:r>
          </w:p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</w:t>
            </w: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и доступности информации о ходе изменений в условиях введения и реализации ФГОС СОО</w:t>
            </w:r>
          </w:p>
        </w:tc>
        <w:tc>
          <w:tcPr>
            <w:tcW w:w="2777" w:type="dxa"/>
          </w:tcPr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902F0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="00902F0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0" w:rsidRPr="00E70B00" w:rsidTr="00E70B00">
        <w:tc>
          <w:tcPr>
            <w:tcW w:w="4616" w:type="dxa"/>
          </w:tcPr>
          <w:p w:rsidR="00E70B00" w:rsidRPr="00E70B00" w:rsidRDefault="00E70B00" w:rsidP="00E70B0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 о ходе и результатах введения и реализации ФГОС СОО</w:t>
            </w:r>
            <w:bookmarkStart w:id="0" w:name="_GoBack"/>
            <w:bookmarkEnd w:id="0"/>
          </w:p>
        </w:tc>
        <w:tc>
          <w:tcPr>
            <w:tcW w:w="3695" w:type="dxa"/>
          </w:tcPr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00" w:rsidRPr="00E70B00" w:rsidRDefault="00E70B00" w:rsidP="00E70B0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70B00" w:rsidRPr="00E70B00" w:rsidRDefault="00E70B00" w:rsidP="00B161A6">
            <w:pPr>
              <w:pStyle w:val="a3"/>
              <w:ind w:left="88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о ходе и результатах введения и реализации ФГОС СОО</w:t>
            </w:r>
          </w:p>
        </w:tc>
        <w:tc>
          <w:tcPr>
            <w:tcW w:w="2777" w:type="dxa"/>
          </w:tcPr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2F0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E70B00" w:rsidRPr="00E70B00" w:rsidRDefault="00E70B00" w:rsidP="00E7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8D1" w:rsidRPr="00E70B00" w:rsidRDefault="003B18D1" w:rsidP="00E70B00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B18D1" w:rsidRPr="00E70B00" w:rsidSect="007C2D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24"/>
    <w:rsid w:val="002F23A1"/>
    <w:rsid w:val="003B18D1"/>
    <w:rsid w:val="007C2D24"/>
    <w:rsid w:val="008545F8"/>
    <w:rsid w:val="00883574"/>
    <w:rsid w:val="00902F02"/>
    <w:rsid w:val="00A25CDA"/>
    <w:rsid w:val="00A33249"/>
    <w:rsid w:val="00AC1354"/>
    <w:rsid w:val="00AE6BE4"/>
    <w:rsid w:val="00B161A6"/>
    <w:rsid w:val="00E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79E7-D12E-4F3C-9AD5-81D7BC7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D24"/>
    <w:pPr>
      <w:spacing w:after="0"/>
    </w:pPr>
  </w:style>
  <w:style w:type="table" w:styleId="a4">
    <w:name w:val="Table Grid"/>
    <w:basedOn w:val="a1"/>
    <w:uiPriority w:val="39"/>
    <w:rsid w:val="007C2D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</dc:creator>
  <cp:keywords/>
  <dc:description/>
  <cp:lastModifiedBy>Komissarova</cp:lastModifiedBy>
  <cp:revision>2</cp:revision>
  <dcterms:created xsi:type="dcterms:W3CDTF">2019-09-25T05:39:00Z</dcterms:created>
  <dcterms:modified xsi:type="dcterms:W3CDTF">2019-09-25T05:39:00Z</dcterms:modified>
</cp:coreProperties>
</file>