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3" w:rsidRDefault="00655033" w:rsidP="003B39D6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603D0B" wp14:editId="4C12750F">
            <wp:simplePos x="0" y="0"/>
            <wp:positionH relativeFrom="column">
              <wp:posOffset>-908685</wp:posOffset>
            </wp:positionH>
            <wp:positionV relativeFrom="paragraph">
              <wp:posOffset>504</wp:posOffset>
            </wp:positionV>
            <wp:extent cx="2971800" cy="1947041"/>
            <wp:effectExtent l="0" t="0" r="0" b="0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Рисунок 1" descr="C:\Users\soldatova\Desktop\Родительская конференция 2019 г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Родительская конференция 2019 г\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86" cy="19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33" w:rsidRPr="005F4D09" w:rsidRDefault="005F4D09" w:rsidP="003B39D6">
      <w:pPr>
        <w:pStyle w:val="a3"/>
        <w:ind w:left="-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F4D09">
        <w:rPr>
          <w:rFonts w:ascii="Times New Roman" w:hAnsi="Times New Roman" w:cs="Times New Roman"/>
          <w:b/>
          <w:color w:val="002060"/>
          <w:sz w:val="36"/>
          <w:szCs w:val="36"/>
        </w:rPr>
        <w:t>ПРОГРАММА</w:t>
      </w:r>
    </w:p>
    <w:p w:rsidR="003B39D6" w:rsidRPr="00006FAA" w:rsidRDefault="005F4D09" w:rsidP="003B39D6">
      <w:pPr>
        <w:pStyle w:val="a3"/>
        <w:ind w:left="-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общешкольной родительской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6"/>
          <w:szCs w:val="36"/>
        </w:rPr>
        <w:t>конференции</w:t>
      </w:r>
      <w:r w:rsidR="003B39D6"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655033" w:rsidRPr="00006FAA" w:rsidRDefault="003B39D6" w:rsidP="003B39D6">
      <w:pPr>
        <w:pStyle w:val="a3"/>
        <w:ind w:left="-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06FAA">
        <w:rPr>
          <w:rFonts w:ascii="Times New Roman" w:hAnsi="Times New Roman" w:cs="Times New Roman"/>
          <w:b/>
          <w:color w:val="002060"/>
          <w:sz w:val="36"/>
          <w:szCs w:val="36"/>
        </w:rPr>
        <w:t>«Роль родителей</w:t>
      </w:r>
      <w:r w:rsidR="00655033"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формировании у ребёнка учебной самостоятельности</w:t>
      </w:r>
      <w:r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655033"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и </w:t>
      </w:r>
      <w:r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развитии у </w:t>
      </w:r>
      <w:r w:rsidR="00655033" w:rsidRPr="00006FAA">
        <w:rPr>
          <w:rFonts w:ascii="Times New Roman" w:hAnsi="Times New Roman" w:cs="Times New Roman"/>
          <w:b/>
          <w:color w:val="002060"/>
          <w:sz w:val="36"/>
          <w:szCs w:val="36"/>
        </w:rPr>
        <w:t>него</w:t>
      </w:r>
      <w:r w:rsidRPr="00006FA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умения </w:t>
      </w:r>
    </w:p>
    <w:p w:rsidR="008A789B" w:rsidRPr="00006FAA" w:rsidRDefault="003B39D6" w:rsidP="003B39D6">
      <w:pPr>
        <w:pStyle w:val="a3"/>
        <w:ind w:left="-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06FAA">
        <w:rPr>
          <w:rFonts w:ascii="Times New Roman" w:hAnsi="Times New Roman" w:cs="Times New Roman"/>
          <w:b/>
          <w:color w:val="002060"/>
          <w:sz w:val="36"/>
          <w:szCs w:val="36"/>
        </w:rPr>
        <w:t>принимать решение»</w:t>
      </w:r>
    </w:p>
    <w:p w:rsidR="00655033" w:rsidRPr="00006FAA" w:rsidRDefault="00655033" w:rsidP="00D85E44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5E44" w:rsidRPr="00006FAA" w:rsidRDefault="00D85E44" w:rsidP="00D85E44">
      <w:pPr>
        <w:pStyle w:val="a3"/>
        <w:ind w:left="-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18.00 – 18.25 – </w:t>
      </w:r>
      <w:r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Регистрация участников конференции.</w:t>
      </w:r>
    </w:p>
    <w:p w:rsidR="00B86DDE" w:rsidRPr="00006FAA" w:rsidRDefault="00B86DDE" w:rsidP="00D85E44">
      <w:pPr>
        <w:pStyle w:val="a3"/>
        <w:ind w:left="-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18.00 – 18.25 – </w:t>
      </w:r>
      <w:r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Работа проспекта «Научно - технический»</w:t>
      </w:r>
    </w:p>
    <w:p w:rsidR="00D85E44" w:rsidRPr="00006FAA" w:rsidRDefault="00F26698" w:rsidP="00D85E44">
      <w:pPr>
        <w:pStyle w:val="a3"/>
        <w:ind w:left="-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18.30 – 19.0</w:t>
      </w:r>
      <w:r w:rsidR="00D85E44"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0 – </w:t>
      </w:r>
      <w:r w:rsidR="00D85E44"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Пленарная часть. Доклад директора гимназии А.В. </w:t>
      </w:r>
      <w:proofErr w:type="spellStart"/>
      <w:r w:rsidR="00D85E44"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Дударевой</w:t>
      </w:r>
      <w:proofErr w:type="spellEnd"/>
      <w:r w:rsidR="00D85E44"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D85E44" w:rsidRPr="00006FAA" w:rsidRDefault="00F26698" w:rsidP="00D85E44">
      <w:pPr>
        <w:pStyle w:val="a3"/>
        <w:ind w:left="-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19.0</w:t>
      </w:r>
      <w:r w:rsidR="00D85E44" w:rsidRPr="00006F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5 – 20.00 – </w:t>
      </w:r>
      <w:r w:rsidR="00D85E44" w:rsidRPr="00006FA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Работа тематических площадок. </w:t>
      </w:r>
    </w:p>
    <w:tbl>
      <w:tblPr>
        <w:tblStyle w:val="a4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80"/>
        <w:gridCol w:w="1418"/>
        <w:gridCol w:w="3260"/>
        <w:gridCol w:w="3798"/>
      </w:tblGrid>
      <w:tr w:rsidR="00006FAA" w:rsidRPr="00006FAA" w:rsidTr="00B86DDE">
        <w:tc>
          <w:tcPr>
            <w:tcW w:w="1980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Слушатели</w:t>
            </w:r>
          </w:p>
        </w:tc>
        <w:tc>
          <w:tcPr>
            <w:tcW w:w="141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Тема</w:t>
            </w:r>
          </w:p>
        </w:tc>
        <w:tc>
          <w:tcPr>
            <w:tcW w:w="379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Руководитель</w:t>
            </w:r>
          </w:p>
        </w:tc>
      </w:tr>
      <w:tr w:rsidR="00006FAA" w:rsidRPr="00006FAA" w:rsidTr="00B86DDE">
        <w:trPr>
          <w:trHeight w:val="1143"/>
        </w:trPr>
        <w:tc>
          <w:tcPr>
            <w:tcW w:w="1980" w:type="dxa"/>
          </w:tcPr>
          <w:p w:rsidR="007552B7" w:rsidRPr="00006FAA" w:rsidRDefault="007552B7" w:rsidP="00D85E44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B86DDE" w:rsidRPr="00006FAA" w:rsidRDefault="00D85E44" w:rsidP="00D85E44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Родители обучающихся </w:t>
            </w:r>
          </w:p>
          <w:p w:rsidR="00D85E44" w:rsidRPr="00006FAA" w:rsidRDefault="00D85E44" w:rsidP="00D85E44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 – 4 классов</w:t>
            </w:r>
          </w:p>
        </w:tc>
        <w:tc>
          <w:tcPr>
            <w:tcW w:w="141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7552B7" w:rsidRPr="00006FAA" w:rsidRDefault="007552B7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7A3AC3" w:rsidP="00655033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каб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. </w:t>
            </w:r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2 - 9</w:t>
            </w:r>
          </w:p>
        </w:tc>
        <w:tc>
          <w:tcPr>
            <w:tcW w:w="3260" w:type="dxa"/>
          </w:tcPr>
          <w:p w:rsidR="007552B7" w:rsidRPr="00006FAA" w:rsidRDefault="007552B7" w:rsidP="00D85E44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7552B7" w:rsidRPr="00006FAA" w:rsidRDefault="00006FAA" w:rsidP="00D85E44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Умение принимать решение – одна из ключевых компетенций младших школьников.</w:t>
            </w:r>
          </w:p>
          <w:p w:rsidR="00D85E44" w:rsidRPr="00006FAA" w:rsidRDefault="00D85E44" w:rsidP="007A3AC3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798" w:type="dxa"/>
          </w:tcPr>
          <w:p w:rsidR="00D85E44" w:rsidRPr="00006FAA" w:rsidRDefault="007A3AC3" w:rsidP="00430409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Надежда Дмитриевна </w:t>
            </w:r>
            <w:proofErr w:type="spellStart"/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Леус</w:t>
            </w:r>
            <w:proofErr w:type="spellEnd"/>
            <w:r w:rsidR="00655033"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– </w:t>
            </w:r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психолог – психотерапевт высшей квалификационной категории. Член Межрегиональной общественной организации </w:t>
            </w:r>
            <w:proofErr w:type="spellStart"/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Кататимно</w:t>
            </w:r>
            <w:proofErr w:type="spellEnd"/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– </w:t>
            </w:r>
            <w:proofErr w:type="spellStart"/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имагинативной</w:t>
            </w:r>
            <w:proofErr w:type="spellEnd"/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психотерапии.  </w:t>
            </w:r>
          </w:p>
        </w:tc>
      </w:tr>
      <w:tr w:rsidR="00006FAA" w:rsidRPr="00006FAA" w:rsidTr="00B86DDE">
        <w:trPr>
          <w:trHeight w:val="1245"/>
        </w:trPr>
        <w:tc>
          <w:tcPr>
            <w:tcW w:w="1980" w:type="dxa"/>
          </w:tcPr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B86DDE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Родители обучающихся </w:t>
            </w:r>
          </w:p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5 – 6  классов</w:t>
            </w:r>
          </w:p>
        </w:tc>
        <w:tc>
          <w:tcPr>
            <w:tcW w:w="141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7A3AC3" w:rsidP="00D85E44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каб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 3 - 5</w:t>
            </w:r>
          </w:p>
        </w:tc>
        <w:tc>
          <w:tcPr>
            <w:tcW w:w="3260" w:type="dxa"/>
          </w:tcPr>
          <w:p w:rsidR="00D85E44" w:rsidRPr="00006FAA" w:rsidRDefault="00D85E44" w:rsidP="00430409">
            <w:pPr>
              <w:pStyle w:val="a3"/>
              <w:ind w:left="11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 </w:t>
            </w:r>
          </w:p>
          <w:p w:rsidR="00D85E44" w:rsidRPr="00006FAA" w:rsidRDefault="007A3AC3" w:rsidP="003030C1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Территория личной ответственности.</w:t>
            </w:r>
            <w:r w:rsidR="00D85E44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7A3AC3" w:rsidP="00113542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Светлана Петровна Коршунова</w:t>
            </w:r>
            <w:r w:rsidR="00655033"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– </w:t>
            </w:r>
            <w:r w:rsidR="00655033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подполковник полиции, начальник ОДН ОП №13</w:t>
            </w:r>
          </w:p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006FAA" w:rsidRPr="00006FAA" w:rsidTr="00B86DDE">
        <w:trPr>
          <w:trHeight w:val="1245"/>
        </w:trPr>
        <w:tc>
          <w:tcPr>
            <w:tcW w:w="1980" w:type="dxa"/>
          </w:tcPr>
          <w:p w:rsidR="003030C1" w:rsidRPr="00006FAA" w:rsidRDefault="003030C1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3030C1" w:rsidRPr="00006FAA" w:rsidRDefault="003030C1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B86DDE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Родители обучающихся </w:t>
            </w:r>
          </w:p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7 - 8  классов</w:t>
            </w:r>
          </w:p>
        </w:tc>
        <w:tc>
          <w:tcPr>
            <w:tcW w:w="141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3030C1" w:rsidRPr="00006FAA" w:rsidRDefault="003030C1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5939C8" w:rsidRPr="00006FAA" w:rsidRDefault="005939C8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CF2908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каб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 2 - 11</w:t>
            </w:r>
          </w:p>
        </w:tc>
        <w:tc>
          <w:tcPr>
            <w:tcW w:w="3260" w:type="dxa"/>
          </w:tcPr>
          <w:p w:rsidR="00D85E44" w:rsidRPr="00006FAA" w:rsidRDefault="00D85E44" w:rsidP="00430409">
            <w:pPr>
              <w:pStyle w:val="a3"/>
              <w:ind w:left="11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3030C1" w:rsidRPr="00006FAA" w:rsidRDefault="003030C1" w:rsidP="00430409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5939C8" w:rsidRPr="00006FAA" w:rsidRDefault="005939C8" w:rsidP="00430409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6C02F1" w:rsidRPr="00006FAA" w:rsidRDefault="009569C5" w:rsidP="00430409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Конфликт: конструктивное решение и </w:t>
            </w: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деконструктивное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решение.</w:t>
            </w:r>
          </w:p>
        </w:tc>
        <w:tc>
          <w:tcPr>
            <w:tcW w:w="3798" w:type="dxa"/>
          </w:tcPr>
          <w:p w:rsidR="003030C1" w:rsidRPr="00006FAA" w:rsidRDefault="007552B7" w:rsidP="003030C1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Дмитрий Владимирович Юрков – </w:t>
            </w:r>
            <w:r w:rsidR="003030C1" w:rsidRPr="00006FAA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директор Центра психолого-педагогической, медицинской и социаль</w:t>
            </w:r>
            <w:r w:rsidR="00B86DDE" w:rsidRPr="00006FAA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ной помощи "Эго", председатель </w:t>
            </w:r>
            <w:r w:rsidR="003030C1" w:rsidRPr="00006FAA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территориальной психолого-медико-педагогической комиссии Свердловского </w:t>
            </w:r>
          </w:p>
          <w:p w:rsidR="00D85E44" w:rsidRPr="00006FAA" w:rsidRDefault="003030C1" w:rsidP="003030C1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р-на, врач-психиатр, психолог  высшей квалификационной категории.</w:t>
            </w:r>
          </w:p>
        </w:tc>
      </w:tr>
      <w:tr w:rsidR="00006FAA" w:rsidRPr="00006FAA" w:rsidTr="00B86DDE">
        <w:trPr>
          <w:trHeight w:val="910"/>
        </w:trPr>
        <w:tc>
          <w:tcPr>
            <w:tcW w:w="1980" w:type="dxa"/>
          </w:tcPr>
          <w:p w:rsidR="00B86DDE" w:rsidRPr="00006FAA" w:rsidRDefault="00D85E44" w:rsidP="006C02F1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Родители </w:t>
            </w:r>
            <w:r w:rsidR="006C02F1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обучающихся</w:t>
            </w:r>
          </w:p>
          <w:p w:rsidR="00D85E44" w:rsidRPr="00006FAA" w:rsidRDefault="00D85E44" w:rsidP="006C02F1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="006C02F1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9 – 10</w:t>
            </w: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</w:tcPr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D85E44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каб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  <w:r w:rsidR="006C02F1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2 -1</w:t>
            </w:r>
          </w:p>
        </w:tc>
        <w:tc>
          <w:tcPr>
            <w:tcW w:w="3260" w:type="dxa"/>
          </w:tcPr>
          <w:p w:rsidR="00D85E44" w:rsidRPr="00006FAA" w:rsidRDefault="009569C5" w:rsidP="006C02F1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Роль родителей в профессиональном самоопределении подростков.</w:t>
            </w:r>
          </w:p>
        </w:tc>
        <w:tc>
          <w:tcPr>
            <w:tcW w:w="3798" w:type="dxa"/>
          </w:tcPr>
          <w:p w:rsidR="00D85E44" w:rsidRPr="00006FAA" w:rsidRDefault="00644CF1" w:rsidP="00644CF1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Мария Евгеньевна </w:t>
            </w:r>
            <w:proofErr w:type="spellStart"/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Слаушевская</w:t>
            </w:r>
            <w:proofErr w:type="spellEnd"/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– </w:t>
            </w: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координатор по реализации на муниципальном уровне Всероссийского проекта «Билет в будущее» </w:t>
            </w:r>
            <w:r w:rsidR="003030C1"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006FAA" w:rsidRPr="00006FAA" w:rsidTr="00B86DDE">
        <w:trPr>
          <w:trHeight w:val="541"/>
        </w:trPr>
        <w:tc>
          <w:tcPr>
            <w:tcW w:w="1980" w:type="dxa"/>
          </w:tcPr>
          <w:p w:rsidR="00B86DDE" w:rsidRPr="00006FAA" w:rsidRDefault="006C02F1" w:rsidP="006C02F1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Родители обучающихся </w:t>
            </w:r>
          </w:p>
          <w:p w:rsidR="00D85E44" w:rsidRPr="00006FAA" w:rsidRDefault="006C02F1" w:rsidP="006C02F1">
            <w:pPr>
              <w:pStyle w:val="a3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11 - х классов</w:t>
            </w:r>
            <w:r w:rsidR="00644CF1"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, одиннадцатиклассники</w:t>
            </w:r>
          </w:p>
        </w:tc>
        <w:tc>
          <w:tcPr>
            <w:tcW w:w="1418" w:type="dxa"/>
          </w:tcPr>
          <w:p w:rsidR="006C02F1" w:rsidRPr="00006FAA" w:rsidRDefault="006C02F1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644CF1" w:rsidP="00430409">
            <w:pPr>
              <w:pStyle w:val="a3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Актовый зал</w:t>
            </w:r>
          </w:p>
        </w:tc>
        <w:tc>
          <w:tcPr>
            <w:tcW w:w="3260" w:type="dxa"/>
          </w:tcPr>
          <w:p w:rsidR="00644CF1" w:rsidRPr="00006FAA" w:rsidRDefault="00644CF1" w:rsidP="00430409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D85E44" w:rsidRPr="00006FAA" w:rsidRDefault="00644CF1" w:rsidP="00430409">
            <w:pPr>
              <w:pStyle w:val="a3"/>
              <w:ind w:left="1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Особенности поступления 2020.</w:t>
            </w:r>
          </w:p>
          <w:p w:rsidR="00D85E44" w:rsidRPr="00006FAA" w:rsidRDefault="00D85E44" w:rsidP="00430409">
            <w:pPr>
              <w:pStyle w:val="a3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798" w:type="dxa"/>
          </w:tcPr>
          <w:p w:rsidR="00D85E44" w:rsidRPr="00006FAA" w:rsidRDefault="009569C5" w:rsidP="003030C1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Наталья Евгеньевна </w:t>
            </w:r>
            <w:proofErr w:type="spellStart"/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Карузина</w:t>
            </w:r>
            <w:proofErr w:type="spellEnd"/>
            <w:r w:rsidRPr="00006F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– </w:t>
            </w:r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начальник отдела </w:t>
            </w:r>
            <w:proofErr w:type="spellStart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довузовской</w:t>
            </w:r>
            <w:proofErr w:type="spellEnd"/>
            <w:r w:rsidRPr="00006FA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подготовки</w:t>
            </w:r>
          </w:p>
        </w:tc>
      </w:tr>
    </w:tbl>
    <w:p w:rsidR="009569C5" w:rsidRPr="00006FAA" w:rsidRDefault="00D85E44" w:rsidP="009569C5">
      <w:pPr>
        <w:pStyle w:val="a3"/>
        <w:ind w:left="11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006FA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</w:p>
    <w:p w:rsidR="00D85E44" w:rsidRPr="00006FAA" w:rsidRDefault="00D85E44" w:rsidP="009569C5">
      <w:pPr>
        <w:pStyle w:val="a3"/>
        <w:ind w:left="11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006F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 xml:space="preserve">20.00 – 20.05 – </w:t>
      </w:r>
      <w:r w:rsidRPr="00006FA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Рефлексия. Анкета обратной связи.</w:t>
      </w:r>
      <w:r w:rsidR="00644CF1" w:rsidRPr="00006FA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D85E44" w:rsidRPr="003B39D6" w:rsidRDefault="00D85E44" w:rsidP="00D85E44">
      <w:pPr>
        <w:pStyle w:val="a3"/>
        <w:ind w:left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44" w:rsidRPr="00E96A4F" w:rsidRDefault="00D85E44" w:rsidP="00D85E44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D85E44" w:rsidRPr="00D85E44" w:rsidRDefault="00D85E44" w:rsidP="00D85E4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D85E44" w:rsidRPr="00D8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7"/>
    <w:rsid w:val="00006FAA"/>
    <w:rsid w:val="00113542"/>
    <w:rsid w:val="003030C1"/>
    <w:rsid w:val="003B39D6"/>
    <w:rsid w:val="00442F15"/>
    <w:rsid w:val="00485C2F"/>
    <w:rsid w:val="005939C8"/>
    <w:rsid w:val="005F4D09"/>
    <w:rsid w:val="00644CF1"/>
    <w:rsid w:val="00655033"/>
    <w:rsid w:val="006C02F1"/>
    <w:rsid w:val="007552B7"/>
    <w:rsid w:val="007A3AC3"/>
    <w:rsid w:val="008A789B"/>
    <w:rsid w:val="009569C5"/>
    <w:rsid w:val="009F3747"/>
    <w:rsid w:val="00A072EF"/>
    <w:rsid w:val="00AF62C0"/>
    <w:rsid w:val="00B86DDE"/>
    <w:rsid w:val="00CF2908"/>
    <w:rsid w:val="00D85E44"/>
    <w:rsid w:val="00E411DE"/>
    <w:rsid w:val="00E96A4F"/>
    <w:rsid w:val="00EB04F2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3DD2-6AD6-458B-9EEA-9BB7A8D0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E44"/>
    <w:pPr>
      <w:spacing w:after="0" w:line="240" w:lineRule="auto"/>
    </w:pPr>
  </w:style>
  <w:style w:type="table" w:styleId="a4">
    <w:name w:val="Table Grid"/>
    <w:basedOn w:val="a1"/>
    <w:uiPriority w:val="59"/>
    <w:rsid w:val="00D85E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16</cp:revision>
  <cp:lastPrinted>2019-11-13T11:12:00Z</cp:lastPrinted>
  <dcterms:created xsi:type="dcterms:W3CDTF">2018-11-06T11:35:00Z</dcterms:created>
  <dcterms:modified xsi:type="dcterms:W3CDTF">2019-11-15T10:48:00Z</dcterms:modified>
</cp:coreProperties>
</file>