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color2="fill lighten(0)" method="linear sigma" focus="100%" type="gradient"/>
    </v:background>
  </w:background>
  <w:body>
    <w:tbl>
      <w:tblPr>
        <w:tblpPr w:leftFromText="180" w:rightFromText="180" w:vertAnchor="page" w:horzAnchor="margin" w:tblpX="228" w:tblpY="542"/>
        <w:tblW w:w="11066" w:type="dxa"/>
        <w:tblLayout w:type="fixed"/>
        <w:tblLook w:val="01E0" w:firstRow="1" w:lastRow="1" w:firstColumn="1" w:lastColumn="1" w:noHBand="0" w:noVBand="0"/>
      </w:tblPr>
      <w:tblGrid>
        <w:gridCol w:w="1562"/>
        <w:gridCol w:w="5067"/>
        <w:gridCol w:w="2693"/>
        <w:gridCol w:w="1744"/>
      </w:tblGrid>
      <w:tr w:rsidR="00C9298B" w:rsidRPr="006D38B8" w14:paraId="6EEF1079" w14:textId="77777777">
        <w:trPr>
          <w:trHeight w:val="1800"/>
        </w:trPr>
        <w:tc>
          <w:tcPr>
            <w:tcW w:w="1562" w:type="dxa"/>
          </w:tcPr>
          <w:p w14:paraId="0B06C14B" w14:textId="77777777" w:rsidR="00743BAE" w:rsidRPr="006D38B8" w:rsidRDefault="00FA69A8" w:rsidP="00705DB9">
            <w:pPr>
              <w:jc w:val="right"/>
              <w:rPr>
                <w:rFonts w:ascii="Bookman Old Style" w:hAnsi="Bookman Old Style"/>
                <w:b/>
                <w:sz w:val="23"/>
                <w:szCs w:val="23"/>
              </w:rPr>
            </w:pPr>
            <w:r>
              <w:rPr>
                <w:rFonts w:ascii="Bookman Old Style" w:hAnsi="Bookman Old Style"/>
                <w:b/>
                <w:noProof/>
                <w:sz w:val="23"/>
                <w:szCs w:val="23"/>
              </w:rPr>
              <w:drawing>
                <wp:inline distT="0" distB="0" distL="0" distR="0" wp14:anchorId="64C971A3" wp14:editId="1F196BE2">
                  <wp:extent cx="922655" cy="1144905"/>
                  <wp:effectExtent l="19050" t="0" r="0" b="0"/>
                  <wp:docPr id="1" name="Рисунок 1" descr="ikona_bogomater_neopalimaia_kup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ona_bogomater_neopalimaia_kupina"/>
                          <pic:cNvPicPr>
                            <a:picLocks noChangeAspect="1" noChangeArrowheads="1"/>
                          </pic:cNvPicPr>
                        </pic:nvPicPr>
                        <pic:blipFill>
                          <a:blip r:embed="rId8" cstate="screen"/>
                          <a:srcRect/>
                          <a:stretch>
                            <a:fillRect/>
                          </a:stretch>
                        </pic:blipFill>
                        <pic:spPr bwMode="auto">
                          <a:xfrm>
                            <a:off x="0" y="0"/>
                            <a:ext cx="922655" cy="1144905"/>
                          </a:xfrm>
                          <a:prstGeom prst="rect">
                            <a:avLst/>
                          </a:prstGeom>
                          <a:noFill/>
                          <a:ln w="9525">
                            <a:noFill/>
                            <a:miter lim="800000"/>
                            <a:headEnd/>
                            <a:tailEnd/>
                          </a:ln>
                        </pic:spPr>
                      </pic:pic>
                    </a:graphicData>
                  </a:graphic>
                </wp:inline>
              </w:drawing>
            </w:r>
          </w:p>
        </w:tc>
        <w:tc>
          <w:tcPr>
            <w:tcW w:w="7760" w:type="dxa"/>
            <w:gridSpan w:val="2"/>
          </w:tcPr>
          <w:p w14:paraId="1D320B1A" w14:textId="77777777" w:rsidR="00743BAE" w:rsidRPr="006D38B8" w:rsidRDefault="00743BAE" w:rsidP="00705DB9">
            <w:pPr>
              <w:jc w:val="center"/>
              <w:rPr>
                <w:rFonts w:ascii="Bookman Old Style" w:hAnsi="Bookman Old Style"/>
                <w:b/>
                <w:color w:val="FF0000"/>
                <w:sz w:val="31"/>
                <w:szCs w:val="31"/>
              </w:rPr>
            </w:pPr>
            <w:r w:rsidRPr="006D38B8">
              <w:rPr>
                <w:rFonts w:ascii="Bookman Old Style" w:hAnsi="Bookman Old Style"/>
                <w:b/>
                <w:color w:val="FF0000"/>
                <w:sz w:val="31"/>
                <w:szCs w:val="31"/>
              </w:rPr>
              <w:t>ИНФОРМАЦИОННЫЙ БЮЛЛЕТЕНЬ</w:t>
            </w:r>
          </w:p>
          <w:p w14:paraId="23E0A868" w14:textId="77777777" w:rsidR="00743BAE" w:rsidRPr="006D38B8" w:rsidRDefault="00743BAE" w:rsidP="00705DB9">
            <w:pPr>
              <w:jc w:val="center"/>
              <w:rPr>
                <w:rFonts w:ascii="Bookman Old Style" w:hAnsi="Bookman Old Style"/>
                <w:b/>
                <w:color w:val="FF0000"/>
                <w:sz w:val="43"/>
                <w:szCs w:val="43"/>
              </w:rPr>
            </w:pPr>
            <w:r w:rsidRPr="006D38B8">
              <w:rPr>
                <w:rFonts w:ascii="Bookman Old Style" w:hAnsi="Bookman Old Style"/>
                <w:b/>
                <w:color w:val="FF0000"/>
                <w:sz w:val="43"/>
                <w:szCs w:val="43"/>
              </w:rPr>
              <w:t>ПОЖАРНОЙ БЕЗОПАСНОСТИ</w:t>
            </w:r>
          </w:p>
          <w:p w14:paraId="7CA96DF3" w14:textId="7099D625" w:rsidR="00616565" w:rsidRDefault="00743BAE" w:rsidP="00705DB9">
            <w:pPr>
              <w:jc w:val="center"/>
              <w:rPr>
                <w:rFonts w:ascii="Bookman Old Style" w:hAnsi="Bookman Old Style"/>
                <w:b/>
                <w:color w:val="0000FF"/>
                <w:sz w:val="27"/>
                <w:szCs w:val="27"/>
              </w:rPr>
            </w:pPr>
            <w:r w:rsidRPr="006D38B8">
              <w:rPr>
                <w:rFonts w:ascii="Bookman Old Style" w:hAnsi="Bookman Old Style"/>
                <w:b/>
                <w:color w:val="0000FF"/>
                <w:sz w:val="27"/>
                <w:szCs w:val="27"/>
              </w:rPr>
              <w:t>ОТДЕ</w:t>
            </w:r>
            <w:r w:rsidR="00FE4EF0">
              <w:rPr>
                <w:rFonts w:ascii="Bookman Old Style" w:hAnsi="Bookman Old Style"/>
                <w:b/>
                <w:color w:val="0000FF"/>
                <w:sz w:val="27"/>
                <w:szCs w:val="27"/>
              </w:rPr>
              <w:t>ЛЕНИЯ</w:t>
            </w:r>
            <w:r w:rsidRPr="006D38B8">
              <w:rPr>
                <w:rFonts w:ascii="Bookman Old Style" w:hAnsi="Bookman Old Style"/>
                <w:b/>
                <w:color w:val="0000FF"/>
                <w:sz w:val="27"/>
                <w:szCs w:val="27"/>
              </w:rPr>
              <w:t xml:space="preserve"> НАДЗОРНОЙ ДЕЯТЕЛЬНОСТИ</w:t>
            </w:r>
            <w:r w:rsidR="00616565">
              <w:rPr>
                <w:rFonts w:ascii="Bookman Old Style" w:hAnsi="Bookman Old Style"/>
                <w:b/>
                <w:color w:val="0000FF"/>
                <w:sz w:val="27"/>
                <w:szCs w:val="27"/>
              </w:rPr>
              <w:t xml:space="preserve"> </w:t>
            </w:r>
          </w:p>
          <w:p w14:paraId="0AEC111F" w14:textId="77777777" w:rsidR="00743BAE" w:rsidRPr="006D38B8" w:rsidRDefault="00616565" w:rsidP="00705DB9">
            <w:pPr>
              <w:jc w:val="center"/>
              <w:rPr>
                <w:rFonts w:ascii="Bookman Old Style" w:hAnsi="Bookman Old Style"/>
                <w:b/>
                <w:color w:val="0000FF"/>
                <w:sz w:val="27"/>
                <w:szCs w:val="27"/>
              </w:rPr>
            </w:pPr>
            <w:r>
              <w:rPr>
                <w:rFonts w:ascii="Bookman Old Style" w:hAnsi="Bookman Old Style"/>
                <w:b/>
                <w:color w:val="0000FF"/>
                <w:sz w:val="27"/>
                <w:szCs w:val="27"/>
              </w:rPr>
              <w:t>И ПРОФИЛАКТИЧЕСКОЙ РАБОТЫ</w:t>
            </w:r>
          </w:p>
          <w:p w14:paraId="1D597FE5" w14:textId="5B9A61B8" w:rsidR="00743BAE" w:rsidRPr="00841E8E" w:rsidRDefault="00743BAE" w:rsidP="00705DB9">
            <w:pPr>
              <w:jc w:val="center"/>
              <w:rPr>
                <w:rFonts w:ascii="Bookman Old Style" w:hAnsi="Bookman Old Style"/>
                <w:b/>
                <w:color w:val="0000FF"/>
                <w:sz w:val="27"/>
                <w:szCs w:val="27"/>
              </w:rPr>
            </w:pPr>
            <w:r w:rsidRPr="006D38B8">
              <w:rPr>
                <w:rFonts w:ascii="Bookman Old Style" w:hAnsi="Bookman Old Style"/>
                <w:b/>
                <w:color w:val="0000FF"/>
                <w:sz w:val="27"/>
                <w:szCs w:val="27"/>
              </w:rPr>
              <w:t xml:space="preserve">ПО </w:t>
            </w:r>
            <w:r w:rsidR="00FE4EF0">
              <w:rPr>
                <w:rFonts w:ascii="Bookman Old Style" w:hAnsi="Bookman Old Style"/>
                <w:b/>
                <w:color w:val="0000FF"/>
                <w:sz w:val="27"/>
                <w:szCs w:val="27"/>
              </w:rPr>
              <w:t>МО Г. ДИВНОГОРСК</w:t>
            </w:r>
          </w:p>
          <w:p w14:paraId="0D8C3F6C" w14:textId="77777777" w:rsidR="00AE2C4D" w:rsidRPr="006D38B8" w:rsidRDefault="00AE2C4D" w:rsidP="00705DB9">
            <w:pPr>
              <w:jc w:val="center"/>
              <w:rPr>
                <w:sz w:val="23"/>
                <w:szCs w:val="23"/>
              </w:rPr>
            </w:pPr>
          </w:p>
        </w:tc>
        <w:tc>
          <w:tcPr>
            <w:tcW w:w="1744" w:type="dxa"/>
          </w:tcPr>
          <w:p w14:paraId="5869D3CC" w14:textId="77777777" w:rsidR="00743BAE" w:rsidRPr="006D38B8" w:rsidRDefault="00FA69A8" w:rsidP="000F12A8">
            <w:pPr>
              <w:ind w:left="-250" w:right="176" w:firstLine="142"/>
              <w:rPr>
                <w:sz w:val="23"/>
                <w:szCs w:val="23"/>
              </w:rPr>
            </w:pPr>
            <w:r>
              <w:rPr>
                <w:noProof/>
                <w:sz w:val="23"/>
                <w:szCs w:val="23"/>
              </w:rPr>
              <w:drawing>
                <wp:anchor distT="0" distB="0" distL="114300" distR="114300" simplePos="0" relativeHeight="251657216" behindDoc="1" locked="0" layoutInCell="1" allowOverlap="1" wp14:anchorId="2D4C85A2" wp14:editId="6BAF6B18">
                  <wp:simplePos x="0" y="0"/>
                  <wp:positionH relativeFrom="column">
                    <wp:posOffset>635</wp:posOffset>
                  </wp:positionH>
                  <wp:positionV relativeFrom="paragraph">
                    <wp:posOffset>29210</wp:posOffset>
                  </wp:positionV>
                  <wp:extent cx="890270" cy="1155065"/>
                  <wp:effectExtent l="57150" t="38100" r="43180" b="26035"/>
                  <wp:wrapTight wrapText="bothSides">
                    <wp:wrapPolygon edited="0">
                      <wp:start x="-1387" y="-712"/>
                      <wp:lineTo x="-1387" y="22087"/>
                      <wp:lineTo x="22648" y="22087"/>
                      <wp:lineTo x="22648" y="-712"/>
                      <wp:lineTo x="-1387" y="-712"/>
                    </wp:wrapPolygon>
                  </wp:wrapTight>
                  <wp:docPr id="581" name="Рисунок 581" descr="знак Г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знак ГПН"/>
                          <pic:cNvPicPr>
                            <a:picLocks noChangeAspect="1" noChangeArrowheads="1"/>
                          </pic:cNvPicPr>
                        </pic:nvPicPr>
                        <pic:blipFill>
                          <a:blip r:embed="rId9" cstate="screen"/>
                          <a:srcRect/>
                          <a:stretch>
                            <a:fillRect/>
                          </a:stretch>
                        </pic:blipFill>
                        <pic:spPr bwMode="auto">
                          <a:xfrm>
                            <a:off x="0" y="0"/>
                            <a:ext cx="890270" cy="1155065"/>
                          </a:xfrm>
                          <a:prstGeom prst="rect">
                            <a:avLst/>
                          </a:prstGeom>
                          <a:noFill/>
                          <a:ln w="28575">
                            <a:solidFill>
                              <a:srgbClr val="484329"/>
                            </a:solidFill>
                            <a:miter lim="800000"/>
                            <a:headEnd/>
                            <a:tailEnd/>
                          </a:ln>
                        </pic:spPr>
                      </pic:pic>
                    </a:graphicData>
                  </a:graphic>
                </wp:anchor>
              </w:drawing>
            </w:r>
            <w:r>
              <w:rPr>
                <w:noProof/>
                <w:sz w:val="23"/>
                <w:szCs w:val="23"/>
              </w:rPr>
              <w:drawing>
                <wp:anchor distT="0" distB="0" distL="114300" distR="114300" simplePos="0" relativeHeight="251655168" behindDoc="1" locked="0" layoutInCell="1" allowOverlap="1" wp14:anchorId="43AC705A" wp14:editId="495F179E">
                  <wp:simplePos x="0" y="0"/>
                  <wp:positionH relativeFrom="column">
                    <wp:posOffset>4445</wp:posOffset>
                  </wp:positionH>
                  <wp:positionV relativeFrom="paragraph">
                    <wp:posOffset>19050</wp:posOffset>
                  </wp:positionV>
                  <wp:extent cx="876935" cy="1113790"/>
                  <wp:effectExtent l="57150" t="38100" r="37465" b="10160"/>
                  <wp:wrapTight wrapText="bothSides">
                    <wp:wrapPolygon edited="0">
                      <wp:start x="-1408" y="-739"/>
                      <wp:lineTo x="-1408" y="21797"/>
                      <wp:lineTo x="22523" y="21797"/>
                      <wp:lineTo x="22523" y="-739"/>
                      <wp:lineTo x="-1408" y="-739"/>
                    </wp:wrapPolygon>
                  </wp:wrapTight>
                  <wp:docPr id="342" name="Рисунок 342" descr="2_ЗНАК_ПОЖАРНЫЙ_НАДЗОР_90_ЛЕТ_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2_ЗНАК_ПОЖАРНЫЙ_НАДЗОР_90_ЛЕТ_2 (1)"/>
                          <pic:cNvPicPr>
                            <a:picLocks noChangeAspect="1" noChangeArrowheads="1"/>
                          </pic:cNvPicPr>
                        </pic:nvPicPr>
                        <pic:blipFill>
                          <a:blip r:embed="rId10" cstate="screen"/>
                          <a:srcRect/>
                          <a:stretch>
                            <a:fillRect/>
                          </a:stretch>
                        </pic:blipFill>
                        <pic:spPr bwMode="auto">
                          <a:xfrm>
                            <a:off x="0" y="0"/>
                            <a:ext cx="876935" cy="1113790"/>
                          </a:xfrm>
                          <a:prstGeom prst="rect">
                            <a:avLst/>
                          </a:prstGeom>
                          <a:noFill/>
                          <a:ln w="28575">
                            <a:solidFill>
                              <a:srgbClr val="5A5A5A"/>
                            </a:solidFill>
                            <a:miter lim="800000"/>
                            <a:headEnd/>
                            <a:tailEnd/>
                          </a:ln>
                        </pic:spPr>
                      </pic:pic>
                    </a:graphicData>
                  </a:graphic>
                </wp:anchor>
              </w:drawing>
            </w:r>
          </w:p>
        </w:tc>
      </w:tr>
      <w:tr w:rsidR="00E75EA3" w:rsidRPr="006D38B8" w14:paraId="158D32CD" w14:textId="77777777">
        <w:trPr>
          <w:gridAfter w:val="1"/>
          <w:wAfter w:w="1744" w:type="dxa"/>
          <w:trHeight w:val="693"/>
        </w:trPr>
        <w:tc>
          <w:tcPr>
            <w:tcW w:w="9322" w:type="dxa"/>
            <w:gridSpan w:val="3"/>
          </w:tcPr>
          <w:p w14:paraId="6457EA37" w14:textId="6C0D56A7" w:rsidR="00B43CBC" w:rsidRPr="00B43CBC" w:rsidRDefault="001F4E57" w:rsidP="001F4E57">
            <w:pPr>
              <w:ind w:right="-250"/>
              <w:jc w:val="center"/>
              <w:rPr>
                <w:rFonts w:ascii="Bookman Old Style" w:hAnsi="Bookman Old Style"/>
                <w:b/>
                <w:i/>
                <w:color w:val="FF0000"/>
                <w:sz w:val="47"/>
                <w:szCs w:val="47"/>
              </w:rPr>
            </w:pPr>
            <w:r>
              <w:rPr>
                <w:rFonts w:ascii="Bookman Old Style" w:hAnsi="Bookman Old Style"/>
                <w:b/>
                <w:i/>
                <w:color w:val="FF0000"/>
                <w:sz w:val="47"/>
                <w:szCs w:val="47"/>
              </w:rPr>
              <w:t xml:space="preserve">  </w:t>
            </w:r>
          </w:p>
          <w:p w14:paraId="1BC12E5A" w14:textId="5DEA4BCC" w:rsidR="00E75EA3" w:rsidRDefault="002821EB" w:rsidP="001F4E57">
            <w:pPr>
              <w:ind w:right="-1525"/>
              <w:jc w:val="center"/>
              <w:rPr>
                <w:rFonts w:ascii="Arial Black" w:hAnsi="Arial Black"/>
                <w:b/>
                <w:sz w:val="23"/>
                <w:szCs w:val="23"/>
              </w:rPr>
            </w:pPr>
            <w:r w:rsidRPr="006D38B8">
              <w:rPr>
                <w:rFonts w:ascii="Arial Black" w:hAnsi="Arial Black"/>
                <w:b/>
                <w:sz w:val="23"/>
                <w:szCs w:val="23"/>
              </w:rPr>
              <w:t>Выпуск №</w:t>
            </w:r>
            <w:r w:rsidR="00794DC4">
              <w:rPr>
                <w:rFonts w:ascii="Arial Black" w:hAnsi="Arial Black"/>
                <w:b/>
                <w:sz w:val="23"/>
                <w:szCs w:val="23"/>
              </w:rPr>
              <w:t xml:space="preserve"> </w:t>
            </w:r>
            <w:r w:rsidR="001D2809">
              <w:rPr>
                <w:rFonts w:ascii="Arial Black" w:hAnsi="Arial Black"/>
                <w:b/>
                <w:sz w:val="23"/>
                <w:szCs w:val="23"/>
              </w:rPr>
              <w:t>20</w:t>
            </w:r>
            <w:r w:rsidR="0054310F" w:rsidRPr="006D38B8">
              <w:rPr>
                <w:rFonts w:ascii="Arial Black" w:hAnsi="Arial Black"/>
                <w:b/>
                <w:sz w:val="23"/>
                <w:szCs w:val="23"/>
              </w:rPr>
              <w:t xml:space="preserve"> от </w:t>
            </w:r>
            <w:r w:rsidR="00B564D9">
              <w:rPr>
                <w:rFonts w:ascii="Arial Black" w:hAnsi="Arial Black"/>
                <w:b/>
                <w:sz w:val="23"/>
                <w:szCs w:val="23"/>
              </w:rPr>
              <w:t>30</w:t>
            </w:r>
            <w:r w:rsidR="0054310F" w:rsidRPr="006D38B8">
              <w:rPr>
                <w:rFonts w:ascii="Arial Black" w:hAnsi="Arial Black"/>
                <w:b/>
                <w:sz w:val="23"/>
                <w:szCs w:val="23"/>
              </w:rPr>
              <w:t xml:space="preserve"> </w:t>
            </w:r>
            <w:r w:rsidR="001D2809">
              <w:rPr>
                <w:rFonts w:ascii="Arial Black" w:hAnsi="Arial Black"/>
                <w:b/>
                <w:sz w:val="23"/>
                <w:szCs w:val="23"/>
              </w:rPr>
              <w:t>января</w:t>
            </w:r>
            <w:r w:rsidR="00DC0182">
              <w:rPr>
                <w:rFonts w:ascii="Arial Black" w:hAnsi="Arial Black"/>
                <w:b/>
                <w:sz w:val="23"/>
                <w:szCs w:val="23"/>
              </w:rPr>
              <w:t xml:space="preserve"> </w:t>
            </w:r>
            <w:r w:rsidRPr="006D38B8">
              <w:rPr>
                <w:rFonts w:ascii="Arial Black" w:hAnsi="Arial Black"/>
                <w:b/>
                <w:sz w:val="23"/>
                <w:szCs w:val="23"/>
              </w:rPr>
              <w:t>20</w:t>
            </w:r>
            <w:r w:rsidR="001769CA">
              <w:rPr>
                <w:rFonts w:ascii="Arial Black" w:hAnsi="Arial Black"/>
                <w:b/>
                <w:sz w:val="23"/>
                <w:szCs w:val="23"/>
              </w:rPr>
              <w:t>2</w:t>
            </w:r>
            <w:r w:rsidR="001D2809">
              <w:rPr>
                <w:rFonts w:ascii="Arial Black" w:hAnsi="Arial Black"/>
                <w:b/>
                <w:sz w:val="23"/>
                <w:szCs w:val="23"/>
              </w:rPr>
              <w:t>1</w:t>
            </w:r>
            <w:r w:rsidR="00E75EA3" w:rsidRPr="006D38B8">
              <w:rPr>
                <w:rFonts w:ascii="Arial Black" w:hAnsi="Arial Black"/>
                <w:b/>
                <w:sz w:val="23"/>
                <w:szCs w:val="23"/>
              </w:rPr>
              <w:t xml:space="preserve"> года</w:t>
            </w:r>
          </w:p>
          <w:p w14:paraId="5D1BFB86" w14:textId="77777777" w:rsidR="00E75EA3" w:rsidRPr="006D38B8" w:rsidRDefault="00E75EA3" w:rsidP="00705DB9">
            <w:pPr>
              <w:rPr>
                <w:sz w:val="23"/>
                <w:szCs w:val="23"/>
              </w:rPr>
            </w:pPr>
          </w:p>
        </w:tc>
      </w:tr>
      <w:tr w:rsidR="00E75EA3" w:rsidRPr="006D38B8" w14:paraId="2C0E2B39" w14:textId="77777777">
        <w:trPr>
          <w:trHeight w:val="79"/>
        </w:trPr>
        <w:tc>
          <w:tcPr>
            <w:tcW w:w="6629" w:type="dxa"/>
            <w:gridSpan w:val="2"/>
          </w:tcPr>
          <w:p w14:paraId="64E2A442" w14:textId="11597B1A" w:rsidR="00E75EA3" w:rsidRPr="006D38B8" w:rsidRDefault="0086333D" w:rsidP="004D64FA">
            <w:pPr>
              <w:ind w:left="492" w:hanging="634"/>
              <w:rPr>
                <w:sz w:val="23"/>
                <w:szCs w:val="23"/>
              </w:rPr>
            </w:pPr>
            <w:r>
              <w:rPr>
                <w:noProof/>
              </w:rPr>
              <w:drawing>
                <wp:anchor distT="0" distB="0" distL="114300" distR="114300" simplePos="0" relativeHeight="251679744" behindDoc="1" locked="0" layoutInCell="1" allowOverlap="1" wp14:anchorId="1E9E2A39" wp14:editId="26D9DD1D">
                  <wp:simplePos x="0" y="0"/>
                  <wp:positionH relativeFrom="column">
                    <wp:posOffset>1115012</wp:posOffset>
                  </wp:positionH>
                  <wp:positionV relativeFrom="paragraph">
                    <wp:posOffset>2745691</wp:posOffset>
                  </wp:positionV>
                  <wp:extent cx="4410221" cy="3378091"/>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0221" cy="3378091"/>
                          </a:xfrm>
                          <a:prstGeom prst="rect">
                            <a:avLst/>
                          </a:prstGeom>
                          <a:noFill/>
                          <a:ln>
                            <a:noFill/>
                          </a:ln>
                        </pic:spPr>
                      </pic:pic>
                    </a:graphicData>
                  </a:graphic>
                  <wp14:sizeRelH relativeFrom="page">
                    <wp14:pctWidth>0</wp14:pctWidth>
                  </wp14:sizeRelH>
                  <wp14:sizeRelV relativeFrom="page">
                    <wp14:pctHeight>0</wp14:pctHeight>
                  </wp14:sizeRelV>
                </wp:anchor>
              </w:drawing>
            </w:r>
            <w:r w:rsidR="007D18D3">
              <w:rPr>
                <w:rFonts w:ascii="Bookman Old Style" w:hAnsi="Bookman Old Style"/>
                <w:b/>
                <w:noProof/>
                <w:color w:val="0000FF"/>
                <w:sz w:val="27"/>
                <w:szCs w:val="27"/>
              </w:rPr>
              <mc:AlternateContent>
                <mc:Choice Requires="wps">
                  <w:drawing>
                    <wp:anchor distT="0" distB="0" distL="114300" distR="114300" simplePos="0" relativeHeight="251646976" behindDoc="0" locked="0" layoutInCell="1" allowOverlap="1" wp14:anchorId="4136001D" wp14:editId="3CD502BD">
                      <wp:simplePos x="0" y="0"/>
                      <wp:positionH relativeFrom="column">
                        <wp:posOffset>221663</wp:posOffset>
                      </wp:positionH>
                      <wp:positionV relativeFrom="paragraph">
                        <wp:posOffset>953037</wp:posOffset>
                      </wp:positionV>
                      <wp:extent cx="2665925" cy="713105"/>
                      <wp:effectExtent l="57150" t="209550" r="210820" b="48895"/>
                      <wp:wrapNone/>
                      <wp:docPr id="25"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925" cy="713105"/>
                              </a:xfrm>
                              <a:prstGeom prst="roundRect">
                                <a:avLst>
                                  <a:gd name="adj" fmla="val 12778"/>
                                </a:avLst>
                              </a:prstGeom>
                              <a:gradFill rotWithShape="1">
                                <a:gsLst>
                                  <a:gs pos="0">
                                    <a:srgbClr val="FFC000"/>
                                  </a:gs>
                                  <a:gs pos="100000">
                                    <a:srgbClr val="FF6600"/>
                                  </a:gs>
                                </a:gsLst>
                                <a:lin ang="5400000" scaled="1"/>
                              </a:gradFill>
                              <a:ln w="9525">
                                <a:round/>
                                <a:headEnd/>
                                <a:tailEnd/>
                              </a:ln>
                              <a:scene3d>
                                <a:camera prst="legacyObliqueTopRight"/>
                                <a:lightRig rig="legacyFlat3" dir="b"/>
                              </a:scene3d>
                              <a:sp3d extrusionH="430200" prstMaterial="legacyMatte">
                                <a:bevelT w="13500" h="13500" prst="angle"/>
                                <a:bevelB w="13500" h="13500" prst="angle"/>
                                <a:extrusionClr>
                                  <a:srgbClr val="FFC000"/>
                                </a:extrusionClr>
                                <a:contourClr>
                                  <a:srgbClr val="FFC000"/>
                                </a:contourClr>
                              </a:sp3d>
                            </wps:spPr>
                            <wps:txbx>
                              <w:txbxContent>
                                <w:p w14:paraId="348861D7" w14:textId="77777777" w:rsidR="00151382" w:rsidRPr="00A469C8" w:rsidRDefault="00151382" w:rsidP="00295857">
                                  <w:pPr>
                                    <w:ind w:left="82" w:right="106"/>
                                    <w:jc w:val="center"/>
                                    <w:rPr>
                                      <w:rFonts w:ascii="Bookman Old Style" w:hAnsi="Bookman Old Style"/>
                                      <w:b/>
                                      <w:color w:val="0000FF"/>
                                      <w:sz w:val="2"/>
                                      <w:szCs w:val="2"/>
                                    </w:rPr>
                                  </w:pPr>
                                </w:p>
                                <w:p w14:paraId="740A07E8" w14:textId="40AD8017" w:rsidR="00151382" w:rsidRDefault="00151382" w:rsidP="00780DAE">
                                  <w:pPr>
                                    <w:ind w:right="-204"/>
                                    <w:jc w:val="center"/>
                                    <w:rPr>
                                      <w:rFonts w:ascii="Bookman Old Style" w:hAnsi="Bookman Old Style"/>
                                      <w:b/>
                                      <w:color w:val="0000FF"/>
                                    </w:rPr>
                                  </w:pPr>
                                  <w:r>
                                    <w:rPr>
                                      <w:rFonts w:ascii="Bookman Old Style" w:hAnsi="Bookman Old Style"/>
                                      <w:b/>
                                      <w:color w:val="0000FF"/>
                                    </w:rPr>
                                    <w:t xml:space="preserve"> </w:t>
                                  </w:r>
                                  <w:r w:rsidR="00BB5641">
                                    <w:rPr>
                                      <w:rFonts w:ascii="Bookman Old Style" w:hAnsi="Bookman Old Style"/>
                                      <w:b/>
                                      <w:color w:val="0000FF"/>
                                    </w:rPr>
                                    <w:t>На Красноярском водохранилище открылась ледовая переправа</w:t>
                                  </w:r>
                                  <w:r w:rsidR="00FA2649">
                                    <w:rPr>
                                      <w:rFonts w:ascii="Bookman Old Style" w:hAnsi="Bookman Old Style"/>
                                      <w:b/>
                                      <w:color w:val="0000FF"/>
                                    </w:rPr>
                                    <w:t>,</w:t>
                                  </w:r>
                                  <w:r>
                                    <w:rPr>
                                      <w:rFonts w:ascii="Bookman Old Style" w:hAnsi="Bookman Old Style"/>
                                      <w:b/>
                                      <w:color w:val="0000FF"/>
                                    </w:rPr>
                                    <w:t xml:space="preserve"> </w:t>
                                  </w:r>
                                  <w:r w:rsidR="00BB5641">
                                    <w:rPr>
                                      <w:rFonts w:ascii="Bookman Old Style" w:hAnsi="Bookman Old Style"/>
                                      <w:b/>
                                      <w:color w:val="0000FF"/>
                                    </w:rPr>
                                    <w:t>5</w:t>
                                  </w:r>
                                  <w:r>
                                    <w:rPr>
                                      <w:rFonts w:ascii="Bookman Old Style" w:hAnsi="Bookman Old Style"/>
                                      <w:b/>
                                      <w:color w:val="0000FF"/>
                                    </w:rPr>
                                    <w:t xml:space="preserve"> стр.</w:t>
                                  </w:r>
                                </w:p>
                                <w:p w14:paraId="3FDE40CC" w14:textId="77777777" w:rsidR="00151382" w:rsidRDefault="001513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36001D" id="AutoShape 101" o:spid="_x0000_s1026" style="position:absolute;left:0;text-align:left;margin-left:17.45pt;margin-top:75.05pt;width:209.9pt;height:56.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3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" fillcolor="#ffc000">
                      <v:fill color2="#f60" rotate="t" focus="100%" type="gradient"/>
                      <o:extrusion v:ext="view" color="#ffc000" on="t"/>
                      <v:textbox>
                        <w:txbxContent>
                          <w:p w14:paraId="348861D7" w14:textId="77777777" w:rsidR="00151382" w:rsidRPr="00A469C8" w:rsidRDefault="00151382" w:rsidP="00295857">
                            <w:pPr>
                              <w:ind w:left="82" w:right="106"/>
                              <w:jc w:val="center"/>
                              <w:rPr>
                                <w:rFonts w:ascii="Bookman Old Style" w:hAnsi="Bookman Old Style"/>
                                <w:b/>
                                <w:color w:val="0000FF"/>
                                <w:sz w:val="2"/>
                                <w:szCs w:val="2"/>
                              </w:rPr>
                            </w:pPr>
                          </w:p>
                          <w:p w14:paraId="740A07E8" w14:textId="40AD8017" w:rsidR="00151382" w:rsidRDefault="00151382" w:rsidP="00780DAE">
                            <w:pPr>
                              <w:ind w:right="-204"/>
                              <w:jc w:val="center"/>
                              <w:rPr>
                                <w:rFonts w:ascii="Bookman Old Style" w:hAnsi="Bookman Old Style"/>
                                <w:b/>
                                <w:color w:val="0000FF"/>
                              </w:rPr>
                            </w:pPr>
                            <w:r>
                              <w:rPr>
                                <w:rFonts w:ascii="Bookman Old Style" w:hAnsi="Bookman Old Style"/>
                                <w:b/>
                                <w:color w:val="0000FF"/>
                              </w:rPr>
                              <w:t xml:space="preserve"> </w:t>
                            </w:r>
                            <w:r w:rsidR="00BB5641">
                              <w:rPr>
                                <w:rFonts w:ascii="Bookman Old Style" w:hAnsi="Bookman Old Style"/>
                                <w:b/>
                                <w:color w:val="0000FF"/>
                              </w:rPr>
                              <w:t>На Красноярском водохранилище открылась ледовая переправа</w:t>
                            </w:r>
                            <w:r w:rsidR="00FA2649">
                              <w:rPr>
                                <w:rFonts w:ascii="Bookman Old Style" w:hAnsi="Bookman Old Style"/>
                                <w:b/>
                                <w:color w:val="0000FF"/>
                              </w:rPr>
                              <w:t>,</w:t>
                            </w:r>
                            <w:r>
                              <w:rPr>
                                <w:rFonts w:ascii="Bookman Old Style" w:hAnsi="Bookman Old Style"/>
                                <w:b/>
                                <w:color w:val="0000FF"/>
                              </w:rPr>
                              <w:t xml:space="preserve"> </w:t>
                            </w:r>
                            <w:r w:rsidR="00BB5641">
                              <w:rPr>
                                <w:rFonts w:ascii="Bookman Old Style" w:hAnsi="Bookman Old Style"/>
                                <w:b/>
                                <w:color w:val="0000FF"/>
                              </w:rPr>
                              <w:t>5</w:t>
                            </w:r>
                            <w:r>
                              <w:rPr>
                                <w:rFonts w:ascii="Bookman Old Style" w:hAnsi="Bookman Old Style"/>
                                <w:b/>
                                <w:color w:val="0000FF"/>
                              </w:rPr>
                              <w:t xml:space="preserve"> стр.</w:t>
                            </w:r>
                          </w:p>
                          <w:p w14:paraId="3FDE40CC" w14:textId="77777777" w:rsidR="00151382" w:rsidRDefault="00151382"/>
                        </w:txbxContent>
                      </v:textbox>
                    </v:roundrect>
                  </w:pict>
                </mc:Fallback>
              </mc:AlternateContent>
            </w:r>
            <w:r w:rsidR="007D18D3">
              <w:rPr>
                <w:rFonts w:ascii="Bookman Old Style" w:hAnsi="Bookman Old Style"/>
                <w:b/>
                <w:noProof/>
                <w:color w:val="0000FF"/>
                <w:sz w:val="27"/>
                <w:szCs w:val="27"/>
              </w:rPr>
              <mc:AlternateContent>
                <mc:Choice Requires="wps">
                  <w:drawing>
                    <wp:anchor distT="0" distB="0" distL="114300" distR="114300" simplePos="0" relativeHeight="251650048" behindDoc="0" locked="0" layoutInCell="1" allowOverlap="1" wp14:anchorId="176993AE" wp14:editId="5C1B44C3">
                      <wp:simplePos x="0" y="0"/>
                      <wp:positionH relativeFrom="column">
                        <wp:posOffset>224204</wp:posOffset>
                      </wp:positionH>
                      <wp:positionV relativeFrom="paragraph">
                        <wp:posOffset>196557</wp:posOffset>
                      </wp:positionV>
                      <wp:extent cx="2726690" cy="680720"/>
                      <wp:effectExtent l="38100" t="209550" r="207010" b="43180"/>
                      <wp:wrapNone/>
                      <wp:docPr id="22"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6690" cy="680720"/>
                              </a:xfrm>
                              <a:prstGeom prst="roundRect">
                                <a:avLst>
                                  <a:gd name="adj" fmla="val 16667"/>
                                </a:avLst>
                              </a:prstGeom>
                              <a:gradFill rotWithShape="1">
                                <a:gsLst>
                                  <a:gs pos="0">
                                    <a:srgbClr val="FFC000"/>
                                  </a:gs>
                                  <a:gs pos="100000">
                                    <a:srgbClr val="FFFF00"/>
                                  </a:gs>
                                </a:gsLst>
                                <a:lin ang="5400000" scaled="1"/>
                              </a:gradFill>
                              <a:ln w="9525">
                                <a:round/>
                                <a:headEnd/>
                                <a:tailEnd/>
                              </a:ln>
                              <a:scene3d>
                                <a:camera prst="legacyObliqueTopRight"/>
                                <a:lightRig rig="legacyFlat3" dir="b"/>
                              </a:scene3d>
                              <a:sp3d extrusionH="430200" prstMaterial="legacyMatte">
                                <a:bevelT w="13500" h="13500" prst="angle"/>
                                <a:bevelB w="13500" h="13500" prst="angle"/>
                                <a:extrusionClr>
                                  <a:srgbClr val="FFC000"/>
                                </a:extrusionClr>
                                <a:contourClr>
                                  <a:srgbClr val="FFC000"/>
                                </a:contourClr>
                              </a:sp3d>
                            </wps:spPr>
                            <wps:txbx>
                              <w:txbxContent>
                                <w:p w14:paraId="0B1AAD32" w14:textId="4BCB1428" w:rsidR="00151382" w:rsidRPr="006D5BB8" w:rsidRDefault="00151382" w:rsidP="006D5BB8">
                                  <w:pPr>
                                    <w:ind w:left="82" w:right="395"/>
                                    <w:jc w:val="center"/>
                                    <w:rPr>
                                      <w:rFonts w:ascii="Bookman Old Style" w:hAnsi="Bookman Old Style"/>
                                      <w:b/>
                                      <w:color w:val="0000FF"/>
                                    </w:rPr>
                                  </w:pPr>
                                  <w:r w:rsidRPr="006D5BB8">
                                    <w:rPr>
                                      <w:rFonts w:ascii="Bookman Old Style" w:hAnsi="Bookman Old Style"/>
                                      <w:b/>
                                      <w:color w:val="0000FF"/>
                                    </w:rPr>
                                    <w:t>Опер</w:t>
                                  </w:r>
                                  <w:r>
                                    <w:rPr>
                                      <w:rFonts w:ascii="Bookman Old Style" w:hAnsi="Bookman Old Style"/>
                                      <w:b/>
                                      <w:color w:val="0000FF"/>
                                    </w:rPr>
                                    <w:t>а</w:t>
                                  </w:r>
                                  <w:r w:rsidRPr="006D5BB8">
                                    <w:rPr>
                                      <w:rFonts w:ascii="Bookman Old Style" w:hAnsi="Bookman Old Style"/>
                                      <w:b/>
                                      <w:color w:val="0000FF"/>
                                    </w:rPr>
                                    <w:t>тивная обстановка</w:t>
                                  </w:r>
                                </w:p>
                                <w:p w14:paraId="2041EB3B" w14:textId="77777777" w:rsidR="00151382" w:rsidRDefault="00151382" w:rsidP="006D5BB8">
                                  <w:pPr>
                                    <w:ind w:left="82" w:right="395"/>
                                    <w:jc w:val="center"/>
                                    <w:rPr>
                                      <w:rFonts w:ascii="Bookman Old Style" w:hAnsi="Bookman Old Style"/>
                                      <w:b/>
                                      <w:color w:val="0000FF"/>
                                    </w:rPr>
                                  </w:pPr>
                                  <w:r w:rsidRPr="006D5BB8">
                                    <w:rPr>
                                      <w:rFonts w:ascii="Bookman Old Style" w:hAnsi="Bookman Old Style"/>
                                      <w:b/>
                                      <w:color w:val="0000FF"/>
                                    </w:rPr>
                                    <w:t>с пожарами</w:t>
                                  </w:r>
                                  <w:r>
                                    <w:rPr>
                                      <w:rFonts w:ascii="Bookman Old Style" w:hAnsi="Bookman Old Style"/>
                                      <w:b/>
                                      <w:color w:val="0000FF"/>
                                    </w:rPr>
                                    <w:t>,</w:t>
                                  </w:r>
                                  <w:r w:rsidRPr="006D5BB8">
                                    <w:rPr>
                                      <w:rFonts w:ascii="Bookman Old Style" w:hAnsi="Bookman Old Style"/>
                                      <w:b/>
                                      <w:color w:val="0000FF"/>
                                    </w:rPr>
                                    <w:t xml:space="preserve"> </w:t>
                                  </w:r>
                                </w:p>
                                <w:p w14:paraId="197314D5" w14:textId="5C2C0829" w:rsidR="00151382" w:rsidRPr="006D5BB8" w:rsidRDefault="00151382" w:rsidP="006D5BB8">
                                  <w:pPr>
                                    <w:ind w:left="82" w:right="395"/>
                                    <w:jc w:val="center"/>
                                    <w:rPr>
                                      <w:rFonts w:ascii="Bookman Old Style" w:hAnsi="Bookman Old Style"/>
                                      <w:b/>
                                      <w:color w:val="0000FF"/>
                                    </w:rPr>
                                  </w:pPr>
                                  <w:r>
                                    <w:rPr>
                                      <w:rFonts w:ascii="Bookman Old Style" w:hAnsi="Bookman Old Style"/>
                                      <w:b/>
                                      <w:color w:val="0000FF"/>
                                    </w:rPr>
                                    <w:t>2</w:t>
                                  </w:r>
                                  <w:r w:rsidRPr="006D5BB8">
                                    <w:rPr>
                                      <w:rFonts w:ascii="Bookman Old Style" w:hAnsi="Bookman Old Style"/>
                                      <w:b/>
                                      <w:color w:val="0000FF"/>
                                    </w:rPr>
                                    <w:t xml:space="preserve"> стр.</w:t>
                                  </w:r>
                                </w:p>
                                <w:p w14:paraId="6EF2F5A9" w14:textId="77777777" w:rsidR="00151382" w:rsidRDefault="001513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6993AE" id="AutoShape 88" o:spid="_x0000_s1027" style="position:absolute;left:0;text-align:left;margin-left:17.65pt;margin-top:15.5pt;width:214.7pt;height:5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" fillcolor="#ffc000">
                      <v:fill color2="yellow" rotate="t" focus="100%" type="gradient"/>
                      <o:extrusion v:ext="view" color="#ffc000" on="t"/>
                      <v:textbox>
                        <w:txbxContent>
                          <w:p w14:paraId="0B1AAD32" w14:textId="4BCB1428" w:rsidR="00151382" w:rsidRPr="006D5BB8" w:rsidRDefault="00151382" w:rsidP="006D5BB8">
                            <w:pPr>
                              <w:ind w:left="82" w:right="395"/>
                              <w:jc w:val="center"/>
                              <w:rPr>
                                <w:rFonts w:ascii="Bookman Old Style" w:hAnsi="Bookman Old Style"/>
                                <w:b/>
                                <w:color w:val="0000FF"/>
                              </w:rPr>
                            </w:pPr>
                            <w:r w:rsidRPr="006D5BB8">
                              <w:rPr>
                                <w:rFonts w:ascii="Bookman Old Style" w:hAnsi="Bookman Old Style"/>
                                <w:b/>
                                <w:color w:val="0000FF"/>
                              </w:rPr>
                              <w:t>Опер</w:t>
                            </w:r>
                            <w:r>
                              <w:rPr>
                                <w:rFonts w:ascii="Bookman Old Style" w:hAnsi="Bookman Old Style"/>
                                <w:b/>
                                <w:color w:val="0000FF"/>
                              </w:rPr>
                              <w:t>а</w:t>
                            </w:r>
                            <w:r w:rsidRPr="006D5BB8">
                              <w:rPr>
                                <w:rFonts w:ascii="Bookman Old Style" w:hAnsi="Bookman Old Style"/>
                                <w:b/>
                                <w:color w:val="0000FF"/>
                              </w:rPr>
                              <w:t>тивная обстановка</w:t>
                            </w:r>
                          </w:p>
                          <w:p w14:paraId="2041EB3B" w14:textId="77777777" w:rsidR="00151382" w:rsidRDefault="00151382" w:rsidP="006D5BB8">
                            <w:pPr>
                              <w:ind w:left="82" w:right="395"/>
                              <w:jc w:val="center"/>
                              <w:rPr>
                                <w:rFonts w:ascii="Bookman Old Style" w:hAnsi="Bookman Old Style"/>
                                <w:b/>
                                <w:color w:val="0000FF"/>
                              </w:rPr>
                            </w:pPr>
                            <w:r w:rsidRPr="006D5BB8">
                              <w:rPr>
                                <w:rFonts w:ascii="Bookman Old Style" w:hAnsi="Bookman Old Style"/>
                                <w:b/>
                                <w:color w:val="0000FF"/>
                              </w:rPr>
                              <w:t>с пожарами</w:t>
                            </w:r>
                            <w:r>
                              <w:rPr>
                                <w:rFonts w:ascii="Bookman Old Style" w:hAnsi="Bookman Old Style"/>
                                <w:b/>
                                <w:color w:val="0000FF"/>
                              </w:rPr>
                              <w:t>,</w:t>
                            </w:r>
                            <w:r w:rsidRPr="006D5BB8">
                              <w:rPr>
                                <w:rFonts w:ascii="Bookman Old Style" w:hAnsi="Bookman Old Style"/>
                                <w:b/>
                                <w:color w:val="0000FF"/>
                              </w:rPr>
                              <w:t xml:space="preserve"> </w:t>
                            </w:r>
                          </w:p>
                          <w:p w14:paraId="197314D5" w14:textId="5C2C0829" w:rsidR="00151382" w:rsidRPr="006D5BB8" w:rsidRDefault="00151382" w:rsidP="006D5BB8">
                            <w:pPr>
                              <w:ind w:left="82" w:right="395"/>
                              <w:jc w:val="center"/>
                              <w:rPr>
                                <w:rFonts w:ascii="Bookman Old Style" w:hAnsi="Bookman Old Style"/>
                                <w:b/>
                                <w:color w:val="0000FF"/>
                              </w:rPr>
                            </w:pPr>
                            <w:r>
                              <w:rPr>
                                <w:rFonts w:ascii="Bookman Old Style" w:hAnsi="Bookman Old Style"/>
                                <w:b/>
                                <w:color w:val="0000FF"/>
                              </w:rPr>
                              <w:t>2</w:t>
                            </w:r>
                            <w:r w:rsidRPr="006D5BB8">
                              <w:rPr>
                                <w:rFonts w:ascii="Bookman Old Style" w:hAnsi="Bookman Old Style"/>
                                <w:b/>
                                <w:color w:val="0000FF"/>
                              </w:rPr>
                              <w:t xml:space="preserve"> стр.</w:t>
                            </w:r>
                          </w:p>
                          <w:p w14:paraId="6EF2F5A9" w14:textId="77777777" w:rsidR="00151382" w:rsidRDefault="00151382"/>
                        </w:txbxContent>
                      </v:textbox>
                    </v:roundrect>
                  </w:pict>
                </mc:Fallback>
              </mc:AlternateContent>
            </w:r>
          </w:p>
        </w:tc>
        <w:tc>
          <w:tcPr>
            <w:tcW w:w="4437" w:type="dxa"/>
            <w:gridSpan w:val="2"/>
          </w:tcPr>
          <w:p w14:paraId="65C4643F" w14:textId="66710869" w:rsidR="00BC0D4E" w:rsidRDefault="007D18D3" w:rsidP="00705DB9">
            <w:pPr>
              <w:ind w:left="82" w:right="395"/>
              <w:rPr>
                <w:rFonts w:ascii="Bookman Old Style" w:hAnsi="Bookman Old Style"/>
                <w:b/>
                <w:color w:val="0000FF"/>
                <w:sz w:val="27"/>
                <w:szCs w:val="27"/>
              </w:rPr>
            </w:pPr>
            <w:r>
              <w:rPr>
                <w:rFonts w:ascii="Bookman Old Style" w:hAnsi="Bookman Old Style"/>
                <w:b/>
                <w:noProof/>
                <w:color w:val="0000FF"/>
                <w:sz w:val="27"/>
                <w:szCs w:val="27"/>
              </w:rPr>
              <mc:AlternateContent>
                <mc:Choice Requires="wps">
                  <w:drawing>
                    <wp:anchor distT="0" distB="0" distL="114300" distR="114300" simplePos="0" relativeHeight="251648000" behindDoc="0" locked="0" layoutInCell="1" allowOverlap="1" wp14:anchorId="3B121ED7" wp14:editId="132C5CC5">
                      <wp:simplePos x="0" y="0"/>
                      <wp:positionH relativeFrom="column">
                        <wp:posOffset>-1100943</wp:posOffset>
                      </wp:positionH>
                      <wp:positionV relativeFrom="paragraph">
                        <wp:posOffset>141410</wp:posOffset>
                      </wp:positionV>
                      <wp:extent cx="3417570" cy="704850"/>
                      <wp:effectExtent l="38100" t="209550" r="201930" b="57150"/>
                      <wp:wrapNone/>
                      <wp:docPr id="24"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7570" cy="704850"/>
                              </a:xfrm>
                              <a:prstGeom prst="roundRect">
                                <a:avLst>
                                  <a:gd name="adj" fmla="val 16667"/>
                                </a:avLst>
                              </a:prstGeom>
                              <a:gradFill rotWithShape="1">
                                <a:gsLst>
                                  <a:gs pos="0">
                                    <a:srgbClr val="FFC000"/>
                                  </a:gs>
                                  <a:gs pos="100000">
                                    <a:srgbClr val="FF6600"/>
                                  </a:gs>
                                </a:gsLst>
                                <a:lin ang="5400000" scaled="1"/>
                              </a:gradFill>
                              <a:ln w="9525">
                                <a:round/>
                                <a:headEnd/>
                                <a:tailEnd/>
                              </a:ln>
                              <a:scene3d>
                                <a:camera prst="legacyObliqueTopRight"/>
                                <a:lightRig rig="legacyFlat3" dir="b"/>
                              </a:scene3d>
                              <a:sp3d extrusionH="430200" prstMaterial="legacyMatte">
                                <a:bevelT w="13500" h="13500" prst="angle"/>
                                <a:bevelB w="13500" h="13500" prst="angle"/>
                                <a:extrusionClr>
                                  <a:srgbClr val="FFC000"/>
                                </a:extrusionClr>
                                <a:contourClr>
                                  <a:srgbClr val="FFC000"/>
                                </a:contourClr>
                              </a:sp3d>
                            </wps:spPr>
                            <wps:txbx>
                              <w:txbxContent>
                                <w:p w14:paraId="7A424A5F" w14:textId="67BFB5C7" w:rsidR="00151382" w:rsidRDefault="000F4993" w:rsidP="00C658B4">
                                  <w:pPr>
                                    <w:jc w:val="center"/>
                                    <w:rPr>
                                      <w:rFonts w:ascii="Bookman Old Style" w:hAnsi="Bookman Old Style"/>
                                      <w:b/>
                                      <w:color w:val="0000FF"/>
                                    </w:rPr>
                                  </w:pPr>
                                  <w:r>
                                    <w:rPr>
                                      <w:rFonts w:ascii="Bookman Old Style" w:hAnsi="Bookman Old Style"/>
                                      <w:b/>
                                      <w:color w:val="0000FF"/>
                                    </w:rPr>
                                    <w:t>Новые правила ППР с 1 января 2021 года</w:t>
                                  </w:r>
                                  <w:r w:rsidR="00FA2649">
                                    <w:rPr>
                                      <w:rFonts w:ascii="Bookman Old Style" w:hAnsi="Bookman Old Style"/>
                                      <w:b/>
                                      <w:color w:val="0000FF"/>
                                    </w:rPr>
                                    <w:t>,</w:t>
                                  </w:r>
                                </w:p>
                                <w:p w14:paraId="2C84013C" w14:textId="6B391700" w:rsidR="00151382" w:rsidRPr="00970E5D" w:rsidRDefault="00151382" w:rsidP="00C658B4">
                                  <w:pPr>
                                    <w:jc w:val="center"/>
                                    <w:rPr>
                                      <w:rFonts w:ascii="Bookman Old Style" w:hAnsi="Bookman Old Style"/>
                                      <w:b/>
                                      <w:color w:val="0000FF"/>
                                    </w:rPr>
                                  </w:pPr>
                                  <w:r>
                                    <w:rPr>
                                      <w:rFonts w:ascii="Bookman Old Style" w:hAnsi="Bookman Old Style"/>
                                      <w:b/>
                                      <w:color w:val="0000FF"/>
                                    </w:rPr>
                                    <w:t>3</w:t>
                                  </w:r>
                                  <w:r w:rsidR="00EE5938">
                                    <w:rPr>
                                      <w:rFonts w:ascii="Bookman Old Style" w:hAnsi="Bookman Old Style"/>
                                      <w:b/>
                                      <w:color w:val="0000FF"/>
                                    </w:rPr>
                                    <w:t>-4</w:t>
                                  </w:r>
                                  <w:r>
                                    <w:rPr>
                                      <w:rFonts w:ascii="Bookman Old Style" w:hAnsi="Bookman Old Style"/>
                                      <w:b/>
                                      <w:color w:val="0000FF"/>
                                    </w:rPr>
                                    <w:t xml:space="preserve"> стр.</w:t>
                                  </w:r>
                                </w:p>
                                <w:p w14:paraId="5F3017DD" w14:textId="77777777" w:rsidR="00151382" w:rsidRDefault="00151382" w:rsidP="006D5B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121ED7" id="AutoShape 95" o:spid="_x0000_s1028" style="position:absolute;left:0;text-align:left;margin-left:-86.7pt;margin-top:11.15pt;width:269.1pt;height:5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" fillcolor="#ffc000">
                      <v:fill color2="#f60" rotate="t" focus="100%" type="gradient"/>
                      <o:extrusion v:ext="view" color="#ffc000" on="t"/>
                      <v:textbox>
                        <w:txbxContent>
                          <w:p w14:paraId="7A424A5F" w14:textId="67BFB5C7" w:rsidR="00151382" w:rsidRDefault="000F4993" w:rsidP="00C658B4">
                            <w:pPr>
                              <w:jc w:val="center"/>
                              <w:rPr>
                                <w:rFonts w:ascii="Bookman Old Style" w:hAnsi="Bookman Old Style"/>
                                <w:b/>
                                <w:color w:val="0000FF"/>
                              </w:rPr>
                            </w:pPr>
                            <w:r>
                              <w:rPr>
                                <w:rFonts w:ascii="Bookman Old Style" w:hAnsi="Bookman Old Style"/>
                                <w:b/>
                                <w:color w:val="0000FF"/>
                              </w:rPr>
                              <w:t>Новые правила ППР с 1 января 2021 года</w:t>
                            </w:r>
                            <w:r w:rsidR="00FA2649">
                              <w:rPr>
                                <w:rFonts w:ascii="Bookman Old Style" w:hAnsi="Bookman Old Style"/>
                                <w:b/>
                                <w:color w:val="0000FF"/>
                              </w:rPr>
                              <w:t>,</w:t>
                            </w:r>
                          </w:p>
                          <w:p w14:paraId="2C84013C" w14:textId="6B391700" w:rsidR="00151382" w:rsidRPr="00970E5D" w:rsidRDefault="00151382" w:rsidP="00C658B4">
                            <w:pPr>
                              <w:jc w:val="center"/>
                              <w:rPr>
                                <w:rFonts w:ascii="Bookman Old Style" w:hAnsi="Bookman Old Style"/>
                                <w:b/>
                                <w:color w:val="0000FF"/>
                              </w:rPr>
                            </w:pPr>
                            <w:r>
                              <w:rPr>
                                <w:rFonts w:ascii="Bookman Old Style" w:hAnsi="Bookman Old Style"/>
                                <w:b/>
                                <w:color w:val="0000FF"/>
                              </w:rPr>
                              <w:t>3</w:t>
                            </w:r>
                            <w:r w:rsidR="00EE5938">
                              <w:rPr>
                                <w:rFonts w:ascii="Bookman Old Style" w:hAnsi="Bookman Old Style"/>
                                <w:b/>
                                <w:color w:val="0000FF"/>
                              </w:rPr>
                              <w:t>-4</w:t>
                            </w:r>
                            <w:r>
                              <w:rPr>
                                <w:rFonts w:ascii="Bookman Old Style" w:hAnsi="Bookman Old Style"/>
                                <w:b/>
                                <w:color w:val="0000FF"/>
                              </w:rPr>
                              <w:t xml:space="preserve"> стр.</w:t>
                            </w:r>
                          </w:p>
                          <w:p w14:paraId="5F3017DD" w14:textId="77777777" w:rsidR="00151382" w:rsidRDefault="00151382" w:rsidP="006D5BB8"/>
                        </w:txbxContent>
                      </v:textbox>
                    </v:roundrect>
                  </w:pict>
                </mc:Fallback>
              </mc:AlternateContent>
            </w:r>
          </w:p>
          <w:p w14:paraId="3A46B0C9" w14:textId="77777777" w:rsidR="006D5BB8" w:rsidRDefault="006D5BB8" w:rsidP="00705DB9">
            <w:pPr>
              <w:ind w:left="82" w:right="395"/>
              <w:rPr>
                <w:rFonts w:ascii="Bookman Old Style" w:hAnsi="Bookman Old Style"/>
                <w:b/>
                <w:color w:val="0000FF"/>
                <w:sz w:val="27"/>
                <w:szCs w:val="27"/>
              </w:rPr>
            </w:pPr>
          </w:p>
          <w:p w14:paraId="44F8D813" w14:textId="263D3C75" w:rsidR="006D5BB8" w:rsidRPr="006D38B8" w:rsidRDefault="006D5BB8" w:rsidP="00705DB9">
            <w:pPr>
              <w:ind w:left="82" w:right="395"/>
              <w:rPr>
                <w:rFonts w:ascii="Bookman Old Style" w:hAnsi="Bookman Old Style"/>
                <w:b/>
                <w:color w:val="0000FF"/>
                <w:sz w:val="27"/>
                <w:szCs w:val="27"/>
              </w:rPr>
            </w:pPr>
          </w:p>
          <w:p w14:paraId="19862E91" w14:textId="77777777" w:rsidR="00BC0D4E" w:rsidRPr="006D38B8" w:rsidRDefault="00BC0D4E" w:rsidP="00705DB9">
            <w:pPr>
              <w:ind w:left="82" w:right="395"/>
              <w:rPr>
                <w:rFonts w:ascii="Bookman Old Style" w:hAnsi="Bookman Old Style"/>
                <w:b/>
                <w:color w:val="0000FF"/>
                <w:sz w:val="27"/>
                <w:szCs w:val="27"/>
              </w:rPr>
            </w:pPr>
          </w:p>
          <w:p w14:paraId="4BB52619" w14:textId="025B51A8" w:rsidR="00E75EA3" w:rsidRPr="006D38B8" w:rsidRDefault="007D18D3" w:rsidP="00705DB9">
            <w:pPr>
              <w:ind w:left="82" w:right="395"/>
              <w:rPr>
                <w:rFonts w:ascii="Bookman Old Style" w:hAnsi="Bookman Old Style"/>
                <w:b/>
                <w:color w:val="0000FF"/>
                <w:sz w:val="27"/>
                <w:szCs w:val="27"/>
              </w:rPr>
            </w:pPr>
            <w:r>
              <w:rPr>
                <w:rFonts w:ascii="Bookman Old Style" w:hAnsi="Bookman Old Style"/>
                <w:b/>
                <w:noProof/>
                <w:color w:val="0000FF"/>
                <w:sz w:val="27"/>
                <w:szCs w:val="27"/>
              </w:rPr>
              <mc:AlternateContent>
                <mc:Choice Requires="wps">
                  <w:drawing>
                    <wp:anchor distT="0" distB="0" distL="114300" distR="114300" simplePos="0" relativeHeight="251645952" behindDoc="0" locked="0" layoutInCell="1" allowOverlap="1" wp14:anchorId="4FAF227D" wp14:editId="68E5D5EA">
                      <wp:simplePos x="0" y="0"/>
                      <wp:positionH relativeFrom="column">
                        <wp:posOffset>-1142854</wp:posOffset>
                      </wp:positionH>
                      <wp:positionV relativeFrom="paragraph">
                        <wp:posOffset>168910</wp:posOffset>
                      </wp:positionV>
                      <wp:extent cx="3380153" cy="678815"/>
                      <wp:effectExtent l="38100" t="209550" r="201295" b="45085"/>
                      <wp:wrapNone/>
                      <wp:docPr id="26"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0153" cy="678815"/>
                              </a:xfrm>
                              <a:prstGeom prst="roundRect">
                                <a:avLst>
                                  <a:gd name="adj" fmla="val 12778"/>
                                </a:avLst>
                              </a:prstGeom>
                              <a:gradFill rotWithShape="1">
                                <a:gsLst>
                                  <a:gs pos="0">
                                    <a:srgbClr val="FFC000"/>
                                  </a:gs>
                                  <a:gs pos="100000">
                                    <a:srgbClr val="FF6600"/>
                                  </a:gs>
                                </a:gsLst>
                                <a:lin ang="5400000" scaled="1"/>
                              </a:gradFill>
                              <a:ln w="9525">
                                <a:round/>
                                <a:headEnd/>
                                <a:tailEnd/>
                              </a:ln>
                              <a:scene3d>
                                <a:camera prst="legacyObliqueTopRight"/>
                                <a:lightRig rig="legacyFlat3" dir="b"/>
                              </a:scene3d>
                              <a:sp3d extrusionH="430200" prstMaterial="legacyMatte">
                                <a:bevelT w="13500" h="13500" prst="angle"/>
                                <a:bevelB w="13500" h="13500" prst="angle"/>
                                <a:extrusionClr>
                                  <a:srgbClr val="FFC000"/>
                                </a:extrusionClr>
                                <a:contourClr>
                                  <a:srgbClr val="FFC000"/>
                                </a:contourClr>
                              </a:sp3d>
                            </wps:spPr>
                            <wps:txbx>
                              <w:txbxContent>
                                <w:p w14:paraId="67AD4E88" w14:textId="5124C3A0" w:rsidR="00151382" w:rsidRDefault="00BC57EE" w:rsidP="00F14C41">
                                  <w:pPr>
                                    <w:ind w:right="-204"/>
                                    <w:jc w:val="center"/>
                                    <w:rPr>
                                      <w:rFonts w:ascii="Bookman Old Style" w:hAnsi="Bookman Old Style"/>
                                      <w:b/>
                                      <w:color w:val="0000FF"/>
                                    </w:rPr>
                                  </w:pPr>
                                  <w:r>
                                    <w:rPr>
                                      <w:rFonts w:ascii="Bookman Old Style" w:hAnsi="Bookman Old Style"/>
                                      <w:b/>
                                      <w:color w:val="0000FF"/>
                                    </w:rPr>
                                    <w:t>Безопасность применения пиротехники</w:t>
                                  </w:r>
                                  <w:r w:rsidR="00151382">
                                    <w:rPr>
                                      <w:rFonts w:ascii="Bookman Old Style" w:hAnsi="Bookman Old Style"/>
                                      <w:b/>
                                      <w:color w:val="0000FF"/>
                                    </w:rPr>
                                    <w:t xml:space="preserve">, </w:t>
                                  </w:r>
                                  <w:r>
                                    <w:rPr>
                                      <w:rFonts w:ascii="Bookman Old Style" w:hAnsi="Bookman Old Style"/>
                                      <w:b/>
                                      <w:color w:val="0000FF"/>
                                    </w:rPr>
                                    <w:t xml:space="preserve">6 </w:t>
                                  </w:r>
                                  <w:r w:rsidR="00151382">
                                    <w:rPr>
                                      <w:rFonts w:ascii="Bookman Old Style" w:hAnsi="Bookman Old Style"/>
                                      <w:b/>
                                      <w:color w:val="0000FF"/>
                                    </w:rPr>
                                    <w:t>стр.</w:t>
                                  </w:r>
                                </w:p>
                                <w:p w14:paraId="7EAAAB2B" w14:textId="77777777" w:rsidR="00151382" w:rsidRPr="00F14C41" w:rsidRDefault="00151382" w:rsidP="00F14C4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AF227D" id="AutoShape 143" o:spid="_x0000_s1029" style="position:absolute;left:0;text-align:left;margin-left:-90pt;margin-top:13.3pt;width:266.15pt;height:53.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3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" fillcolor="#ffc000">
                      <v:fill color2="#f60" rotate="t" focus="100%" type="gradient"/>
                      <o:extrusion v:ext="view" color="#ffc000" on="t"/>
                      <v:textbox>
                        <w:txbxContent>
                          <w:p w14:paraId="67AD4E88" w14:textId="5124C3A0" w:rsidR="00151382" w:rsidRDefault="00BC57EE" w:rsidP="00F14C41">
                            <w:pPr>
                              <w:ind w:right="-204"/>
                              <w:jc w:val="center"/>
                              <w:rPr>
                                <w:rFonts w:ascii="Bookman Old Style" w:hAnsi="Bookman Old Style"/>
                                <w:b/>
                                <w:color w:val="0000FF"/>
                              </w:rPr>
                            </w:pPr>
                            <w:r>
                              <w:rPr>
                                <w:rFonts w:ascii="Bookman Old Style" w:hAnsi="Bookman Old Style"/>
                                <w:b/>
                                <w:color w:val="0000FF"/>
                              </w:rPr>
                              <w:t>Безопасность применения пиротехники</w:t>
                            </w:r>
                            <w:r w:rsidR="00151382">
                              <w:rPr>
                                <w:rFonts w:ascii="Bookman Old Style" w:hAnsi="Bookman Old Style"/>
                                <w:b/>
                                <w:color w:val="0000FF"/>
                              </w:rPr>
                              <w:t xml:space="preserve">, </w:t>
                            </w:r>
                            <w:r>
                              <w:rPr>
                                <w:rFonts w:ascii="Bookman Old Style" w:hAnsi="Bookman Old Style"/>
                                <w:b/>
                                <w:color w:val="0000FF"/>
                              </w:rPr>
                              <w:t xml:space="preserve">6 </w:t>
                            </w:r>
                            <w:r w:rsidR="00151382">
                              <w:rPr>
                                <w:rFonts w:ascii="Bookman Old Style" w:hAnsi="Bookman Old Style"/>
                                <w:b/>
                                <w:color w:val="0000FF"/>
                              </w:rPr>
                              <w:t>стр.</w:t>
                            </w:r>
                          </w:p>
                          <w:p w14:paraId="7EAAAB2B" w14:textId="77777777" w:rsidR="00151382" w:rsidRPr="00F14C41" w:rsidRDefault="00151382" w:rsidP="00F14C41">
                            <w:pPr>
                              <w:jc w:val="center"/>
                            </w:pPr>
                          </w:p>
                        </w:txbxContent>
                      </v:textbox>
                    </v:roundrect>
                  </w:pict>
                </mc:Fallback>
              </mc:AlternateContent>
            </w:r>
          </w:p>
          <w:p w14:paraId="7F837A79" w14:textId="7260B060" w:rsidR="00BC0D4E" w:rsidRPr="006D38B8" w:rsidRDefault="00BC0D4E" w:rsidP="00705DB9">
            <w:pPr>
              <w:ind w:left="82" w:right="395"/>
              <w:rPr>
                <w:rFonts w:ascii="Bookman Old Style" w:hAnsi="Bookman Old Style"/>
                <w:b/>
                <w:color w:val="0000FF"/>
                <w:sz w:val="27"/>
                <w:szCs w:val="27"/>
              </w:rPr>
            </w:pPr>
          </w:p>
          <w:p w14:paraId="71FE7BA6" w14:textId="094459B0" w:rsidR="00BC0D4E" w:rsidRPr="006D38B8" w:rsidRDefault="00BC0D4E" w:rsidP="00705DB9">
            <w:pPr>
              <w:ind w:left="82" w:right="395"/>
              <w:rPr>
                <w:rFonts w:ascii="Bookman Old Style" w:hAnsi="Bookman Old Style"/>
                <w:b/>
                <w:color w:val="0000FF"/>
                <w:sz w:val="27"/>
                <w:szCs w:val="27"/>
              </w:rPr>
            </w:pPr>
          </w:p>
          <w:p w14:paraId="4ADA8DB5" w14:textId="77777777" w:rsidR="00636972" w:rsidRDefault="00636972" w:rsidP="00705DB9">
            <w:pPr>
              <w:rPr>
                <w:b/>
                <w:sz w:val="23"/>
                <w:szCs w:val="23"/>
              </w:rPr>
            </w:pPr>
          </w:p>
          <w:p w14:paraId="3D7B4314" w14:textId="00552A82" w:rsidR="00636972" w:rsidRPr="00636972" w:rsidRDefault="00761D8C" w:rsidP="00636972">
            <w:pPr>
              <w:rPr>
                <w:sz w:val="23"/>
                <w:szCs w:val="23"/>
              </w:rPr>
            </w:pPr>
            <w:r>
              <w:rPr>
                <w:rFonts w:ascii="Bookman Old Style" w:hAnsi="Bookman Old Style"/>
                <w:b/>
                <w:noProof/>
                <w:color w:val="0000FF"/>
                <w:sz w:val="27"/>
                <w:szCs w:val="27"/>
              </w:rPr>
              <mc:AlternateContent>
                <mc:Choice Requires="wps">
                  <w:drawing>
                    <wp:anchor distT="0" distB="0" distL="114300" distR="114300" simplePos="0" relativeHeight="251669504" behindDoc="0" locked="0" layoutInCell="1" allowOverlap="1" wp14:anchorId="0F3123C8" wp14:editId="52499AE3">
                      <wp:simplePos x="0" y="0"/>
                      <wp:positionH relativeFrom="column">
                        <wp:posOffset>-2918509</wp:posOffset>
                      </wp:positionH>
                      <wp:positionV relativeFrom="paragraph">
                        <wp:posOffset>276958</wp:posOffset>
                      </wp:positionV>
                      <wp:extent cx="3985993" cy="680720"/>
                      <wp:effectExtent l="38100" t="209550" r="205105" b="43180"/>
                      <wp:wrapNone/>
                      <wp:docPr id="33"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5993" cy="680720"/>
                              </a:xfrm>
                              <a:prstGeom prst="roundRect">
                                <a:avLst>
                                  <a:gd name="adj" fmla="val 16667"/>
                                </a:avLst>
                              </a:prstGeom>
                              <a:gradFill rotWithShape="1">
                                <a:gsLst>
                                  <a:gs pos="0">
                                    <a:srgbClr val="FFC000"/>
                                  </a:gs>
                                  <a:gs pos="100000">
                                    <a:srgbClr val="FFFF00"/>
                                  </a:gs>
                                </a:gsLst>
                                <a:lin ang="5400000" scaled="1"/>
                              </a:gradFill>
                              <a:ln w="9525">
                                <a:round/>
                                <a:headEnd/>
                                <a:tailEnd/>
                              </a:ln>
                              <a:scene3d>
                                <a:camera prst="legacyObliqueTopRight"/>
                                <a:lightRig rig="legacyFlat3" dir="b"/>
                              </a:scene3d>
                              <a:sp3d extrusionH="430200" prstMaterial="legacyMatte">
                                <a:bevelT w="13500" h="13500" prst="angle"/>
                                <a:bevelB w="13500" h="13500" prst="angle"/>
                                <a:extrusionClr>
                                  <a:srgbClr val="FFC000"/>
                                </a:extrusionClr>
                                <a:contourClr>
                                  <a:srgbClr val="FFC000"/>
                                </a:contourClr>
                              </a:sp3d>
                            </wps:spPr>
                            <wps:txbx>
                              <w:txbxContent>
                                <w:p w14:paraId="6A6548C4" w14:textId="42B63FB5" w:rsidR="00151382" w:rsidRDefault="00151382" w:rsidP="00761D8C">
                                  <w:pPr>
                                    <w:ind w:left="82" w:right="395"/>
                                    <w:jc w:val="center"/>
                                    <w:rPr>
                                      <w:rFonts w:ascii="Bookman Old Style" w:hAnsi="Bookman Old Style"/>
                                      <w:b/>
                                      <w:color w:val="0000FF"/>
                                    </w:rPr>
                                  </w:pPr>
                                  <w:r>
                                    <w:rPr>
                                      <w:rFonts w:ascii="Bookman Old Style" w:hAnsi="Bookman Old Style"/>
                                      <w:b/>
                                      <w:color w:val="0000FF"/>
                                    </w:rPr>
                                    <w:t>Профилактическая работа на территории МО г. Дивногорск,</w:t>
                                  </w:r>
                                  <w:r w:rsidRPr="006D5BB8">
                                    <w:rPr>
                                      <w:rFonts w:ascii="Bookman Old Style" w:hAnsi="Bookman Old Style"/>
                                      <w:b/>
                                      <w:color w:val="0000FF"/>
                                    </w:rPr>
                                    <w:t xml:space="preserve"> </w:t>
                                  </w:r>
                                </w:p>
                                <w:p w14:paraId="4AA57BDE" w14:textId="7D0F633B" w:rsidR="00151382" w:rsidRPr="006D5BB8" w:rsidRDefault="00882952" w:rsidP="00761D8C">
                                  <w:pPr>
                                    <w:ind w:left="82" w:right="395"/>
                                    <w:jc w:val="center"/>
                                    <w:rPr>
                                      <w:rFonts w:ascii="Bookman Old Style" w:hAnsi="Bookman Old Style"/>
                                      <w:b/>
                                      <w:color w:val="0000FF"/>
                                    </w:rPr>
                                  </w:pPr>
                                  <w:r>
                                    <w:rPr>
                                      <w:rFonts w:ascii="Bookman Old Style" w:hAnsi="Bookman Old Style"/>
                                      <w:b/>
                                      <w:color w:val="0000FF"/>
                                    </w:rPr>
                                    <w:t>7</w:t>
                                  </w:r>
                                  <w:r w:rsidR="00151382">
                                    <w:rPr>
                                      <w:rFonts w:ascii="Bookman Old Style" w:hAnsi="Bookman Old Style"/>
                                      <w:b/>
                                      <w:color w:val="0000FF"/>
                                    </w:rPr>
                                    <w:t xml:space="preserve"> </w:t>
                                  </w:r>
                                  <w:r w:rsidR="00151382" w:rsidRPr="006D5BB8">
                                    <w:rPr>
                                      <w:rFonts w:ascii="Bookman Old Style" w:hAnsi="Bookman Old Style"/>
                                      <w:b/>
                                      <w:color w:val="0000FF"/>
                                    </w:rPr>
                                    <w:t>стр.</w:t>
                                  </w:r>
                                </w:p>
                                <w:p w14:paraId="498DC65E" w14:textId="77777777" w:rsidR="00151382" w:rsidRDefault="00151382" w:rsidP="00761D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3123C8" id="_x0000_s1030" style="position:absolute;margin-left:-229.8pt;margin-top:21.8pt;width:313.85pt;height:5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" fillcolor="#ffc000">
                      <v:fill color2="yellow" rotate="t" focus="100%" type="gradient"/>
                      <o:extrusion v:ext="view" color="#ffc000" on="t"/>
                      <v:textbox>
                        <w:txbxContent>
                          <w:p w14:paraId="6A6548C4" w14:textId="42B63FB5" w:rsidR="00151382" w:rsidRDefault="00151382" w:rsidP="00761D8C">
                            <w:pPr>
                              <w:ind w:left="82" w:right="395"/>
                              <w:jc w:val="center"/>
                              <w:rPr>
                                <w:rFonts w:ascii="Bookman Old Style" w:hAnsi="Bookman Old Style"/>
                                <w:b/>
                                <w:color w:val="0000FF"/>
                              </w:rPr>
                            </w:pPr>
                            <w:r>
                              <w:rPr>
                                <w:rFonts w:ascii="Bookman Old Style" w:hAnsi="Bookman Old Style"/>
                                <w:b/>
                                <w:color w:val="0000FF"/>
                              </w:rPr>
                              <w:t>Профилактическая работа на территории МО г. Дивногорск,</w:t>
                            </w:r>
                            <w:r w:rsidRPr="006D5BB8">
                              <w:rPr>
                                <w:rFonts w:ascii="Bookman Old Style" w:hAnsi="Bookman Old Style"/>
                                <w:b/>
                                <w:color w:val="0000FF"/>
                              </w:rPr>
                              <w:t xml:space="preserve"> </w:t>
                            </w:r>
                          </w:p>
                          <w:p w14:paraId="4AA57BDE" w14:textId="7D0F633B" w:rsidR="00151382" w:rsidRPr="006D5BB8" w:rsidRDefault="00882952" w:rsidP="00761D8C">
                            <w:pPr>
                              <w:ind w:left="82" w:right="395"/>
                              <w:jc w:val="center"/>
                              <w:rPr>
                                <w:rFonts w:ascii="Bookman Old Style" w:hAnsi="Bookman Old Style"/>
                                <w:b/>
                                <w:color w:val="0000FF"/>
                              </w:rPr>
                            </w:pPr>
                            <w:r>
                              <w:rPr>
                                <w:rFonts w:ascii="Bookman Old Style" w:hAnsi="Bookman Old Style"/>
                                <w:b/>
                                <w:color w:val="0000FF"/>
                              </w:rPr>
                              <w:t>7</w:t>
                            </w:r>
                            <w:r w:rsidR="00151382">
                              <w:rPr>
                                <w:rFonts w:ascii="Bookman Old Style" w:hAnsi="Bookman Old Style"/>
                                <w:b/>
                                <w:color w:val="0000FF"/>
                              </w:rPr>
                              <w:t xml:space="preserve"> </w:t>
                            </w:r>
                            <w:r w:rsidR="00151382" w:rsidRPr="006D5BB8">
                              <w:rPr>
                                <w:rFonts w:ascii="Bookman Old Style" w:hAnsi="Bookman Old Style"/>
                                <w:b/>
                                <w:color w:val="0000FF"/>
                              </w:rPr>
                              <w:t>стр.</w:t>
                            </w:r>
                          </w:p>
                          <w:p w14:paraId="498DC65E" w14:textId="77777777" w:rsidR="00151382" w:rsidRDefault="00151382" w:rsidP="00761D8C"/>
                        </w:txbxContent>
                      </v:textbox>
                    </v:roundrect>
                  </w:pict>
                </mc:Fallback>
              </mc:AlternateContent>
            </w:r>
          </w:p>
          <w:p w14:paraId="3CC92670" w14:textId="02B7A4BA" w:rsidR="00636972" w:rsidRPr="00636972" w:rsidRDefault="00636972" w:rsidP="00636972">
            <w:pPr>
              <w:rPr>
                <w:sz w:val="23"/>
                <w:szCs w:val="23"/>
              </w:rPr>
            </w:pPr>
          </w:p>
          <w:p w14:paraId="0BD47E2B" w14:textId="1472462D" w:rsidR="00636972" w:rsidRPr="00636972" w:rsidRDefault="00636972" w:rsidP="00636972">
            <w:pPr>
              <w:rPr>
                <w:sz w:val="23"/>
                <w:szCs w:val="23"/>
              </w:rPr>
            </w:pPr>
          </w:p>
          <w:p w14:paraId="71F8E52D" w14:textId="34FAB75F" w:rsidR="00636972" w:rsidRPr="00636972" w:rsidRDefault="00636972" w:rsidP="00636972">
            <w:pPr>
              <w:rPr>
                <w:sz w:val="23"/>
                <w:szCs w:val="23"/>
              </w:rPr>
            </w:pPr>
          </w:p>
          <w:p w14:paraId="747CD9F8" w14:textId="6FE31546" w:rsidR="00636972" w:rsidRPr="00636972" w:rsidRDefault="00636972" w:rsidP="00636972">
            <w:pPr>
              <w:rPr>
                <w:sz w:val="23"/>
                <w:szCs w:val="23"/>
              </w:rPr>
            </w:pPr>
          </w:p>
          <w:p w14:paraId="74C2EB36" w14:textId="46E025B9" w:rsidR="00636972" w:rsidRPr="00636972" w:rsidRDefault="00636972" w:rsidP="00636972">
            <w:pPr>
              <w:rPr>
                <w:sz w:val="23"/>
                <w:szCs w:val="23"/>
              </w:rPr>
            </w:pPr>
          </w:p>
          <w:p w14:paraId="74C67B03" w14:textId="5F42ECDA" w:rsidR="00636972" w:rsidRPr="00636972" w:rsidRDefault="00636972" w:rsidP="00636972">
            <w:pPr>
              <w:rPr>
                <w:sz w:val="23"/>
                <w:szCs w:val="23"/>
              </w:rPr>
            </w:pPr>
          </w:p>
          <w:p w14:paraId="7D6A20CA" w14:textId="2EA71D6C" w:rsidR="00636972" w:rsidRPr="00636972" w:rsidRDefault="00636972" w:rsidP="00636972">
            <w:pPr>
              <w:rPr>
                <w:sz w:val="23"/>
                <w:szCs w:val="23"/>
              </w:rPr>
            </w:pPr>
          </w:p>
          <w:p w14:paraId="6B78EB94" w14:textId="03AC8165" w:rsidR="00636972" w:rsidRPr="00636972" w:rsidRDefault="00636972" w:rsidP="00636972">
            <w:pPr>
              <w:rPr>
                <w:sz w:val="23"/>
                <w:szCs w:val="23"/>
              </w:rPr>
            </w:pPr>
          </w:p>
          <w:p w14:paraId="18F272E5" w14:textId="7D816004" w:rsidR="00636972" w:rsidRPr="00636972" w:rsidRDefault="00636972" w:rsidP="00636972">
            <w:pPr>
              <w:rPr>
                <w:sz w:val="23"/>
                <w:szCs w:val="23"/>
              </w:rPr>
            </w:pPr>
          </w:p>
          <w:p w14:paraId="282E84D9" w14:textId="77777777" w:rsidR="00636972" w:rsidRPr="00636972" w:rsidRDefault="00636972" w:rsidP="00636972">
            <w:pPr>
              <w:rPr>
                <w:sz w:val="23"/>
                <w:szCs w:val="23"/>
              </w:rPr>
            </w:pPr>
          </w:p>
          <w:p w14:paraId="1BAB4184" w14:textId="28293E5C" w:rsidR="00636972" w:rsidRPr="00636972" w:rsidRDefault="00636972" w:rsidP="00636972">
            <w:pPr>
              <w:rPr>
                <w:sz w:val="23"/>
                <w:szCs w:val="23"/>
              </w:rPr>
            </w:pPr>
          </w:p>
          <w:p w14:paraId="13FD1FC6" w14:textId="77777777" w:rsidR="00636972" w:rsidRPr="00636972" w:rsidRDefault="00636972" w:rsidP="00636972">
            <w:pPr>
              <w:rPr>
                <w:sz w:val="23"/>
                <w:szCs w:val="23"/>
              </w:rPr>
            </w:pPr>
          </w:p>
          <w:p w14:paraId="70B8B8F5" w14:textId="77777777" w:rsidR="00636972" w:rsidRPr="00636972" w:rsidRDefault="00636972" w:rsidP="00636972">
            <w:pPr>
              <w:rPr>
                <w:sz w:val="23"/>
                <w:szCs w:val="23"/>
              </w:rPr>
            </w:pPr>
          </w:p>
          <w:p w14:paraId="799C7A86" w14:textId="77777777" w:rsidR="00636972" w:rsidRPr="00636972" w:rsidRDefault="00636972" w:rsidP="00636972">
            <w:pPr>
              <w:rPr>
                <w:sz w:val="23"/>
                <w:szCs w:val="23"/>
              </w:rPr>
            </w:pPr>
          </w:p>
          <w:p w14:paraId="031559B3" w14:textId="6270B135" w:rsidR="00636972" w:rsidRPr="00636972" w:rsidRDefault="00636972" w:rsidP="00636972">
            <w:pPr>
              <w:rPr>
                <w:sz w:val="23"/>
                <w:szCs w:val="23"/>
              </w:rPr>
            </w:pPr>
          </w:p>
          <w:p w14:paraId="651ED49C" w14:textId="77777777" w:rsidR="00636972" w:rsidRPr="00636972" w:rsidRDefault="00636972" w:rsidP="00636972">
            <w:pPr>
              <w:rPr>
                <w:sz w:val="23"/>
                <w:szCs w:val="23"/>
              </w:rPr>
            </w:pPr>
          </w:p>
          <w:p w14:paraId="6ACF416F" w14:textId="77777777" w:rsidR="002745F6" w:rsidRPr="00636972" w:rsidRDefault="002745F6" w:rsidP="00636972">
            <w:pPr>
              <w:rPr>
                <w:sz w:val="23"/>
                <w:szCs w:val="23"/>
              </w:rPr>
            </w:pPr>
          </w:p>
        </w:tc>
      </w:tr>
      <w:tr w:rsidR="00C9298B" w:rsidRPr="006D38B8" w14:paraId="499DFE78" w14:textId="77777777">
        <w:trPr>
          <w:trHeight w:val="1800"/>
        </w:trPr>
        <w:tc>
          <w:tcPr>
            <w:tcW w:w="11066" w:type="dxa"/>
            <w:gridSpan w:val="4"/>
          </w:tcPr>
          <w:p w14:paraId="369CF2C3" w14:textId="0397FF54" w:rsidR="00393497" w:rsidRDefault="00393497" w:rsidP="00705DB9">
            <w:pPr>
              <w:jc w:val="center"/>
              <w:rPr>
                <w:rFonts w:ascii="Bookman Old Style" w:hAnsi="Bookman Old Style"/>
                <w:b/>
                <w:color w:val="FF0000"/>
                <w:sz w:val="35"/>
                <w:szCs w:val="35"/>
              </w:rPr>
            </w:pPr>
          </w:p>
          <w:p w14:paraId="42BAB633" w14:textId="3D13220F" w:rsidR="00DF32DD" w:rsidRDefault="00DF32DD" w:rsidP="00705DB9">
            <w:pPr>
              <w:jc w:val="center"/>
              <w:rPr>
                <w:rFonts w:ascii="Bookman Old Style" w:hAnsi="Bookman Old Style"/>
                <w:b/>
                <w:color w:val="FF0000"/>
                <w:sz w:val="35"/>
                <w:szCs w:val="35"/>
              </w:rPr>
            </w:pPr>
          </w:p>
          <w:p w14:paraId="6D3867CD" w14:textId="570F9374" w:rsidR="00D24A23" w:rsidRDefault="00D24A23" w:rsidP="00705DB9">
            <w:pPr>
              <w:jc w:val="center"/>
              <w:rPr>
                <w:rFonts w:ascii="Bookman Old Style" w:hAnsi="Bookman Old Style"/>
                <w:b/>
                <w:color w:val="FF0000"/>
                <w:sz w:val="35"/>
                <w:szCs w:val="35"/>
              </w:rPr>
            </w:pPr>
          </w:p>
          <w:p w14:paraId="0B98A2C2" w14:textId="79A8A93D" w:rsidR="00D24A23" w:rsidRDefault="00D24A23" w:rsidP="00705DB9">
            <w:pPr>
              <w:jc w:val="center"/>
              <w:rPr>
                <w:rFonts w:ascii="Bookman Old Style" w:hAnsi="Bookman Old Style"/>
                <w:b/>
                <w:color w:val="FF0000"/>
                <w:sz w:val="35"/>
                <w:szCs w:val="35"/>
              </w:rPr>
            </w:pPr>
          </w:p>
          <w:p w14:paraId="56719546" w14:textId="5E78920B" w:rsidR="00D24A23" w:rsidRDefault="00D24A23" w:rsidP="00705DB9">
            <w:pPr>
              <w:jc w:val="center"/>
              <w:rPr>
                <w:rFonts w:ascii="Bookman Old Style" w:hAnsi="Bookman Old Style"/>
                <w:b/>
                <w:color w:val="FF0000"/>
                <w:sz w:val="35"/>
                <w:szCs w:val="35"/>
              </w:rPr>
            </w:pPr>
          </w:p>
          <w:p w14:paraId="52879440" w14:textId="77777777" w:rsidR="00D24A23" w:rsidRDefault="00D24A23" w:rsidP="00705DB9">
            <w:pPr>
              <w:jc w:val="center"/>
              <w:rPr>
                <w:rFonts w:ascii="Bookman Old Style" w:hAnsi="Bookman Old Style"/>
                <w:b/>
                <w:color w:val="FF0000"/>
                <w:sz w:val="35"/>
                <w:szCs w:val="35"/>
              </w:rPr>
            </w:pPr>
          </w:p>
          <w:p w14:paraId="06920A4A" w14:textId="77777777" w:rsidR="004F5189" w:rsidRPr="006D38B8" w:rsidRDefault="00C9298B" w:rsidP="00705DB9">
            <w:pPr>
              <w:jc w:val="center"/>
              <w:rPr>
                <w:rFonts w:ascii="Bookman Old Style" w:hAnsi="Bookman Old Style"/>
                <w:b/>
                <w:color w:val="FF0000"/>
                <w:sz w:val="35"/>
                <w:szCs w:val="35"/>
              </w:rPr>
            </w:pPr>
            <w:r w:rsidRPr="006D38B8">
              <w:rPr>
                <w:rFonts w:ascii="Bookman Old Style" w:hAnsi="Bookman Old Style"/>
                <w:b/>
                <w:color w:val="FF0000"/>
                <w:sz w:val="35"/>
                <w:szCs w:val="35"/>
              </w:rPr>
              <w:t>При возникновении пожара немедленно вызывайте</w:t>
            </w:r>
          </w:p>
          <w:p w14:paraId="2BA17FEB" w14:textId="77777777" w:rsidR="00C9298B" w:rsidRPr="006D38B8" w:rsidRDefault="00C9298B" w:rsidP="00705DB9">
            <w:pPr>
              <w:jc w:val="center"/>
              <w:rPr>
                <w:rFonts w:ascii="Bookman Old Style" w:hAnsi="Bookman Old Style"/>
                <w:b/>
                <w:color w:val="FF0000"/>
                <w:sz w:val="35"/>
                <w:szCs w:val="35"/>
              </w:rPr>
            </w:pPr>
            <w:r w:rsidRPr="006D38B8">
              <w:rPr>
                <w:rFonts w:ascii="Bookman Old Style" w:hAnsi="Bookman Old Style"/>
                <w:b/>
                <w:color w:val="FF0000"/>
                <w:sz w:val="35"/>
                <w:szCs w:val="35"/>
              </w:rPr>
              <w:t xml:space="preserve"> пожарную охрану!!!</w:t>
            </w:r>
          </w:p>
          <w:p w14:paraId="6DB51556" w14:textId="77777777" w:rsidR="00C9298B" w:rsidRDefault="00FA71AE" w:rsidP="0089728C">
            <w:pPr>
              <w:jc w:val="center"/>
              <w:rPr>
                <w:rFonts w:ascii="Bookman Old Style" w:hAnsi="Bookman Old Style"/>
                <w:b/>
                <w:color w:val="FF0000"/>
                <w:sz w:val="35"/>
                <w:szCs w:val="35"/>
              </w:rPr>
            </w:pPr>
            <w:r w:rsidRPr="006D38B8">
              <w:rPr>
                <w:rFonts w:ascii="Bookman Old Style" w:hAnsi="Bookman Old Style"/>
                <w:b/>
                <w:color w:val="FF0000"/>
                <w:sz w:val="35"/>
                <w:szCs w:val="35"/>
              </w:rPr>
              <w:t xml:space="preserve">Тел. </w:t>
            </w:r>
            <w:r w:rsidR="004F5189" w:rsidRPr="006D38B8">
              <w:rPr>
                <w:rFonts w:ascii="Bookman Old Style" w:hAnsi="Bookman Old Style"/>
                <w:b/>
                <w:color w:val="FF0000"/>
                <w:sz w:val="35"/>
                <w:szCs w:val="35"/>
              </w:rPr>
              <w:t xml:space="preserve">01, с сотовых телефонов </w:t>
            </w:r>
            <w:r w:rsidRPr="006D38B8">
              <w:rPr>
                <w:rFonts w:ascii="Bookman Old Style" w:hAnsi="Bookman Old Style"/>
                <w:b/>
                <w:color w:val="FF0000"/>
                <w:sz w:val="35"/>
                <w:szCs w:val="35"/>
              </w:rPr>
              <w:t xml:space="preserve">112, </w:t>
            </w:r>
            <w:r w:rsidR="0089728C">
              <w:rPr>
                <w:rFonts w:ascii="Bookman Old Style" w:hAnsi="Bookman Old Style"/>
                <w:b/>
                <w:color w:val="FF0000"/>
                <w:sz w:val="35"/>
                <w:szCs w:val="35"/>
              </w:rPr>
              <w:t>1</w:t>
            </w:r>
            <w:r w:rsidR="004F5189" w:rsidRPr="006D38B8">
              <w:rPr>
                <w:rFonts w:ascii="Bookman Old Style" w:hAnsi="Bookman Old Style"/>
                <w:b/>
                <w:color w:val="FF0000"/>
                <w:sz w:val="35"/>
                <w:szCs w:val="35"/>
              </w:rPr>
              <w:t>01</w:t>
            </w:r>
          </w:p>
          <w:p w14:paraId="57008292" w14:textId="77777777" w:rsidR="00F455E4" w:rsidRPr="00780DAE" w:rsidRDefault="00F455E4" w:rsidP="0089728C">
            <w:pPr>
              <w:jc w:val="center"/>
              <w:rPr>
                <w:rFonts w:ascii="Bookman Old Style" w:hAnsi="Bookman Old Style"/>
                <w:b/>
                <w:color w:val="FF0000"/>
              </w:rPr>
            </w:pPr>
          </w:p>
        </w:tc>
      </w:tr>
    </w:tbl>
    <w:p w14:paraId="352DE5F3" w14:textId="77E421B0" w:rsidR="0014123A" w:rsidRPr="00DF32DD" w:rsidRDefault="0014123A" w:rsidP="00841E8E">
      <w:pPr>
        <w:ind w:left="284" w:right="210" w:firstLine="709"/>
        <w:jc w:val="center"/>
        <w:rPr>
          <w:b/>
          <w:bCs/>
          <w:color w:val="1F497D" w:themeColor="text2"/>
          <w:sz w:val="28"/>
          <w:szCs w:val="28"/>
        </w:rPr>
      </w:pPr>
      <w:r w:rsidRPr="00DF32DD">
        <w:rPr>
          <w:b/>
          <w:color w:val="1F497D" w:themeColor="text2"/>
          <w:sz w:val="32"/>
          <w:szCs w:val="32"/>
        </w:rPr>
        <w:lastRenderedPageBreak/>
        <w:t xml:space="preserve">Оперативная обстановка с пожарами на территории Красноярского края </w:t>
      </w:r>
      <w:r w:rsidR="002450E8" w:rsidRPr="00DF32DD">
        <w:rPr>
          <w:b/>
          <w:color w:val="1F497D" w:themeColor="text2"/>
          <w:sz w:val="32"/>
          <w:szCs w:val="32"/>
        </w:rPr>
        <w:t xml:space="preserve">за </w:t>
      </w:r>
      <w:r w:rsidR="0086333D">
        <w:rPr>
          <w:b/>
          <w:color w:val="1F497D" w:themeColor="text2"/>
          <w:sz w:val="32"/>
          <w:szCs w:val="32"/>
        </w:rPr>
        <w:t>январь</w:t>
      </w:r>
      <w:r w:rsidR="00564697">
        <w:rPr>
          <w:b/>
          <w:color w:val="1F497D" w:themeColor="text2"/>
          <w:sz w:val="32"/>
          <w:szCs w:val="32"/>
        </w:rPr>
        <w:t xml:space="preserve"> </w:t>
      </w:r>
      <w:r w:rsidRPr="00DF32DD">
        <w:rPr>
          <w:b/>
          <w:color w:val="1F497D" w:themeColor="text2"/>
          <w:sz w:val="32"/>
          <w:szCs w:val="32"/>
        </w:rPr>
        <w:t>20</w:t>
      </w:r>
      <w:r w:rsidR="001769CA" w:rsidRPr="00DF32DD">
        <w:rPr>
          <w:b/>
          <w:color w:val="1F497D" w:themeColor="text2"/>
          <w:sz w:val="32"/>
          <w:szCs w:val="32"/>
        </w:rPr>
        <w:t>2</w:t>
      </w:r>
      <w:r w:rsidR="0086333D">
        <w:rPr>
          <w:b/>
          <w:color w:val="1F497D" w:themeColor="text2"/>
          <w:sz w:val="32"/>
          <w:szCs w:val="32"/>
        </w:rPr>
        <w:t xml:space="preserve">1 </w:t>
      </w:r>
      <w:r w:rsidRPr="00DF32DD">
        <w:rPr>
          <w:b/>
          <w:color w:val="1F497D" w:themeColor="text2"/>
          <w:sz w:val="32"/>
          <w:szCs w:val="32"/>
        </w:rPr>
        <w:t>года:</w:t>
      </w:r>
    </w:p>
    <w:p w14:paraId="3CDB709F" w14:textId="77777777" w:rsidR="0014123A" w:rsidRDefault="0014123A" w:rsidP="00DF32DD">
      <w:pPr>
        <w:jc w:val="both"/>
        <w:rPr>
          <w:b/>
          <w:bCs/>
          <w:color w:val="FF0000"/>
          <w:sz w:val="28"/>
          <w:szCs w:val="28"/>
        </w:rPr>
      </w:pPr>
    </w:p>
    <w:p w14:paraId="497C5954" w14:textId="43543268" w:rsidR="0014123A" w:rsidRPr="00446C1E" w:rsidRDefault="0014123A" w:rsidP="00D24A23">
      <w:pPr>
        <w:numPr>
          <w:ilvl w:val="0"/>
          <w:numId w:val="29"/>
        </w:numPr>
        <w:rPr>
          <w:b/>
          <w:bCs/>
          <w:color w:val="000000"/>
          <w:sz w:val="28"/>
          <w:szCs w:val="28"/>
        </w:rPr>
      </w:pPr>
      <w:r w:rsidRPr="00446C1E">
        <w:rPr>
          <w:b/>
          <w:bCs/>
          <w:color w:val="000000"/>
          <w:sz w:val="28"/>
          <w:szCs w:val="28"/>
        </w:rPr>
        <w:t xml:space="preserve">произошло </w:t>
      </w:r>
      <w:r w:rsidR="000504B0">
        <w:rPr>
          <w:b/>
          <w:bCs/>
          <w:color w:val="FF0000"/>
          <w:sz w:val="28"/>
          <w:szCs w:val="28"/>
        </w:rPr>
        <w:t>762</w:t>
      </w:r>
      <w:r w:rsidRPr="00446C1E">
        <w:rPr>
          <w:b/>
          <w:bCs/>
          <w:color w:val="000000"/>
          <w:sz w:val="28"/>
          <w:szCs w:val="28"/>
        </w:rPr>
        <w:t xml:space="preserve"> пожар</w:t>
      </w:r>
      <w:r w:rsidR="00AB40F5">
        <w:rPr>
          <w:b/>
          <w:bCs/>
          <w:color w:val="000000"/>
          <w:sz w:val="28"/>
          <w:szCs w:val="28"/>
        </w:rPr>
        <w:t>а</w:t>
      </w:r>
      <w:r w:rsidRPr="00446C1E">
        <w:rPr>
          <w:b/>
          <w:bCs/>
          <w:color w:val="000000"/>
          <w:sz w:val="28"/>
          <w:szCs w:val="28"/>
        </w:rPr>
        <w:t>;</w:t>
      </w:r>
    </w:p>
    <w:p w14:paraId="427BD5FD" w14:textId="16759001" w:rsidR="0014123A" w:rsidRPr="00446C1E" w:rsidRDefault="006A6108" w:rsidP="00D24A23">
      <w:pPr>
        <w:numPr>
          <w:ilvl w:val="0"/>
          <w:numId w:val="29"/>
        </w:numPr>
        <w:rPr>
          <w:b/>
          <w:bCs/>
          <w:color w:val="000000"/>
          <w:sz w:val="28"/>
          <w:szCs w:val="28"/>
        </w:rPr>
      </w:pPr>
      <w:r w:rsidRPr="00446C1E">
        <w:rPr>
          <w:b/>
          <w:bCs/>
          <w:color w:val="000000"/>
          <w:sz w:val="28"/>
          <w:szCs w:val="28"/>
        </w:rPr>
        <w:t>погиб</w:t>
      </w:r>
      <w:r w:rsidR="00113B31" w:rsidRPr="00446C1E">
        <w:rPr>
          <w:b/>
          <w:bCs/>
          <w:color w:val="000000"/>
          <w:sz w:val="28"/>
          <w:szCs w:val="28"/>
        </w:rPr>
        <w:t>ло</w:t>
      </w:r>
      <w:r w:rsidR="0014123A" w:rsidRPr="00446C1E">
        <w:rPr>
          <w:b/>
          <w:bCs/>
          <w:color w:val="000000"/>
          <w:sz w:val="28"/>
          <w:szCs w:val="28"/>
        </w:rPr>
        <w:t xml:space="preserve"> на пожарах </w:t>
      </w:r>
      <w:r w:rsidR="000504B0">
        <w:rPr>
          <w:b/>
          <w:bCs/>
          <w:color w:val="FF0000"/>
          <w:sz w:val="28"/>
          <w:szCs w:val="28"/>
        </w:rPr>
        <w:t>50</w:t>
      </w:r>
      <w:r w:rsidR="0014123A" w:rsidRPr="00446C1E">
        <w:rPr>
          <w:b/>
          <w:bCs/>
          <w:color w:val="000000"/>
          <w:sz w:val="28"/>
          <w:szCs w:val="28"/>
        </w:rPr>
        <w:t xml:space="preserve"> человек,</w:t>
      </w:r>
    </w:p>
    <w:p w14:paraId="23CD2906" w14:textId="3647134A" w:rsidR="0014123A" w:rsidRPr="00446C1E" w:rsidRDefault="00501D05" w:rsidP="00D24A23">
      <w:pPr>
        <w:numPr>
          <w:ilvl w:val="0"/>
          <w:numId w:val="29"/>
        </w:numPr>
        <w:rPr>
          <w:b/>
          <w:bCs/>
          <w:color w:val="000000"/>
          <w:sz w:val="28"/>
          <w:szCs w:val="28"/>
        </w:rPr>
      </w:pPr>
      <w:r w:rsidRPr="00446C1E">
        <w:rPr>
          <w:b/>
          <w:bCs/>
          <w:color w:val="000000"/>
          <w:sz w:val="28"/>
          <w:szCs w:val="28"/>
        </w:rPr>
        <w:t>из них погиб</w:t>
      </w:r>
      <w:r w:rsidR="001241BB">
        <w:rPr>
          <w:b/>
          <w:bCs/>
          <w:color w:val="000000"/>
          <w:sz w:val="28"/>
          <w:szCs w:val="28"/>
        </w:rPr>
        <w:t>ло</w:t>
      </w:r>
      <w:r w:rsidRPr="00446C1E">
        <w:rPr>
          <w:b/>
          <w:bCs/>
          <w:color w:val="000000"/>
          <w:sz w:val="28"/>
          <w:szCs w:val="28"/>
        </w:rPr>
        <w:t xml:space="preserve"> </w:t>
      </w:r>
      <w:r w:rsidR="000504B0">
        <w:rPr>
          <w:b/>
          <w:bCs/>
          <w:color w:val="FF0000"/>
          <w:sz w:val="28"/>
          <w:szCs w:val="28"/>
        </w:rPr>
        <w:t>0</w:t>
      </w:r>
      <w:r w:rsidR="0014123A" w:rsidRPr="00446C1E">
        <w:rPr>
          <w:b/>
          <w:bCs/>
          <w:color w:val="000000"/>
          <w:sz w:val="28"/>
          <w:szCs w:val="28"/>
        </w:rPr>
        <w:t xml:space="preserve"> </w:t>
      </w:r>
      <w:r w:rsidR="001241BB">
        <w:rPr>
          <w:b/>
          <w:bCs/>
          <w:color w:val="000000"/>
          <w:sz w:val="28"/>
          <w:szCs w:val="28"/>
        </w:rPr>
        <w:t>детей</w:t>
      </w:r>
      <w:r w:rsidR="0014123A" w:rsidRPr="00446C1E">
        <w:rPr>
          <w:b/>
          <w:bCs/>
          <w:color w:val="000000"/>
          <w:sz w:val="28"/>
          <w:szCs w:val="28"/>
        </w:rPr>
        <w:t>;</w:t>
      </w:r>
    </w:p>
    <w:p w14:paraId="10AB840E" w14:textId="69DA3AF3" w:rsidR="0014123A" w:rsidRPr="00446C1E" w:rsidRDefault="0014123A" w:rsidP="00D24A23">
      <w:pPr>
        <w:numPr>
          <w:ilvl w:val="0"/>
          <w:numId w:val="29"/>
        </w:numPr>
        <w:rPr>
          <w:b/>
          <w:bCs/>
          <w:color w:val="000000"/>
          <w:sz w:val="28"/>
          <w:szCs w:val="28"/>
        </w:rPr>
      </w:pPr>
      <w:r w:rsidRPr="00446C1E">
        <w:rPr>
          <w:b/>
          <w:bCs/>
          <w:color w:val="000000"/>
          <w:sz w:val="28"/>
          <w:szCs w:val="28"/>
        </w:rPr>
        <w:t xml:space="preserve">получили травмы на пожарах </w:t>
      </w:r>
      <w:r w:rsidR="000504B0">
        <w:rPr>
          <w:b/>
          <w:bCs/>
          <w:color w:val="FF0000"/>
          <w:sz w:val="28"/>
          <w:szCs w:val="28"/>
        </w:rPr>
        <w:t xml:space="preserve">21 </w:t>
      </w:r>
      <w:r w:rsidRPr="00446C1E">
        <w:rPr>
          <w:b/>
          <w:bCs/>
          <w:color w:val="000000"/>
          <w:sz w:val="28"/>
          <w:szCs w:val="28"/>
        </w:rPr>
        <w:t>человек,</w:t>
      </w:r>
    </w:p>
    <w:p w14:paraId="1EF5BB65" w14:textId="4CCAFC77" w:rsidR="0014123A" w:rsidRPr="00446C1E" w:rsidRDefault="0014123A" w:rsidP="00D24A23">
      <w:pPr>
        <w:numPr>
          <w:ilvl w:val="0"/>
          <w:numId w:val="29"/>
        </w:numPr>
        <w:ind w:right="361"/>
        <w:rPr>
          <w:color w:val="000000"/>
          <w:sz w:val="23"/>
          <w:szCs w:val="23"/>
        </w:rPr>
      </w:pPr>
      <w:r w:rsidRPr="00446C1E">
        <w:rPr>
          <w:b/>
          <w:bCs/>
          <w:color w:val="000000"/>
          <w:sz w:val="28"/>
          <w:szCs w:val="28"/>
        </w:rPr>
        <w:t>в том числе травмирован</w:t>
      </w:r>
      <w:r w:rsidR="007350A9" w:rsidRPr="00446C1E">
        <w:rPr>
          <w:b/>
          <w:bCs/>
          <w:color w:val="000000"/>
          <w:sz w:val="28"/>
          <w:szCs w:val="28"/>
        </w:rPr>
        <w:t>о</w:t>
      </w:r>
      <w:r w:rsidRPr="00446C1E">
        <w:rPr>
          <w:b/>
          <w:bCs/>
          <w:color w:val="000000"/>
          <w:sz w:val="28"/>
          <w:szCs w:val="28"/>
        </w:rPr>
        <w:t xml:space="preserve"> </w:t>
      </w:r>
      <w:r w:rsidR="000504B0">
        <w:rPr>
          <w:b/>
          <w:bCs/>
          <w:color w:val="FF0000"/>
          <w:sz w:val="28"/>
          <w:szCs w:val="28"/>
        </w:rPr>
        <w:t>3</w:t>
      </w:r>
      <w:r w:rsidRPr="00446C1E">
        <w:rPr>
          <w:b/>
          <w:bCs/>
          <w:color w:val="000000"/>
          <w:sz w:val="28"/>
          <w:szCs w:val="28"/>
        </w:rPr>
        <w:t xml:space="preserve"> </w:t>
      </w:r>
      <w:r w:rsidR="007350A9" w:rsidRPr="00446C1E">
        <w:rPr>
          <w:b/>
          <w:bCs/>
          <w:color w:val="000000"/>
          <w:sz w:val="28"/>
          <w:szCs w:val="28"/>
        </w:rPr>
        <w:t>детей</w:t>
      </w:r>
      <w:r w:rsidRPr="00446C1E">
        <w:rPr>
          <w:b/>
          <w:bCs/>
          <w:color w:val="000000"/>
          <w:sz w:val="28"/>
          <w:szCs w:val="28"/>
        </w:rPr>
        <w:t>.</w:t>
      </w:r>
    </w:p>
    <w:p w14:paraId="5422CEE8" w14:textId="77777777" w:rsidR="0014123A" w:rsidRPr="005E797F" w:rsidRDefault="0014123A" w:rsidP="0014123A">
      <w:pPr>
        <w:ind w:left="284" w:right="361"/>
        <w:jc w:val="right"/>
        <w:rPr>
          <w:b/>
          <w:color w:val="FF0000"/>
          <w:sz w:val="18"/>
          <w:szCs w:val="18"/>
        </w:rPr>
      </w:pPr>
    </w:p>
    <w:p w14:paraId="5668837B" w14:textId="60E06142" w:rsidR="0014123A" w:rsidRPr="00DF32DD" w:rsidRDefault="0014123A" w:rsidP="00DF32DD">
      <w:pPr>
        <w:ind w:left="284" w:right="363" w:firstLine="709"/>
        <w:jc w:val="center"/>
        <w:rPr>
          <w:b/>
          <w:color w:val="1F497D" w:themeColor="text2"/>
          <w:sz w:val="32"/>
          <w:szCs w:val="32"/>
        </w:rPr>
      </w:pPr>
      <w:r w:rsidRPr="00DF32DD">
        <w:rPr>
          <w:b/>
          <w:color w:val="1F497D" w:themeColor="text2"/>
          <w:sz w:val="32"/>
          <w:szCs w:val="32"/>
        </w:rPr>
        <w:t>Оперативная обстановка с пожарами на территории</w:t>
      </w:r>
    </w:p>
    <w:p w14:paraId="0288E06D" w14:textId="1C559A2C" w:rsidR="0014123A" w:rsidRPr="00DF32DD" w:rsidRDefault="00FE4EF0" w:rsidP="00DF32DD">
      <w:pPr>
        <w:ind w:right="363"/>
        <w:jc w:val="center"/>
        <w:rPr>
          <w:b/>
          <w:color w:val="1F497D" w:themeColor="text2"/>
          <w:sz w:val="32"/>
          <w:szCs w:val="32"/>
        </w:rPr>
      </w:pPr>
      <w:r w:rsidRPr="00DF32DD">
        <w:rPr>
          <w:b/>
          <w:color w:val="1F497D" w:themeColor="text2"/>
          <w:sz w:val="32"/>
          <w:szCs w:val="32"/>
        </w:rPr>
        <w:t>МО г. Дивногорск</w:t>
      </w:r>
      <w:r w:rsidR="002450E8" w:rsidRPr="00DF32DD">
        <w:rPr>
          <w:b/>
          <w:color w:val="1F497D" w:themeColor="text2"/>
          <w:sz w:val="32"/>
          <w:szCs w:val="32"/>
        </w:rPr>
        <w:t xml:space="preserve"> - </w:t>
      </w:r>
      <w:r w:rsidR="000504B0">
        <w:rPr>
          <w:b/>
          <w:color w:val="1F497D" w:themeColor="text2"/>
          <w:sz w:val="32"/>
          <w:szCs w:val="32"/>
        </w:rPr>
        <w:t>январь</w:t>
      </w:r>
      <w:r w:rsidR="0014123A" w:rsidRPr="00DF32DD">
        <w:rPr>
          <w:b/>
          <w:color w:val="1F497D" w:themeColor="text2"/>
          <w:sz w:val="32"/>
          <w:szCs w:val="32"/>
        </w:rPr>
        <w:t xml:space="preserve"> 20</w:t>
      </w:r>
      <w:r w:rsidR="001769CA" w:rsidRPr="00DF32DD">
        <w:rPr>
          <w:b/>
          <w:color w:val="1F497D" w:themeColor="text2"/>
          <w:sz w:val="32"/>
          <w:szCs w:val="32"/>
        </w:rPr>
        <w:t>2</w:t>
      </w:r>
      <w:r w:rsidR="000504B0">
        <w:rPr>
          <w:b/>
          <w:color w:val="1F497D" w:themeColor="text2"/>
          <w:sz w:val="32"/>
          <w:szCs w:val="32"/>
        </w:rPr>
        <w:t>1</w:t>
      </w:r>
      <w:r w:rsidR="0014123A" w:rsidRPr="00DF32DD">
        <w:rPr>
          <w:b/>
          <w:color w:val="1F497D" w:themeColor="text2"/>
          <w:sz w:val="32"/>
          <w:szCs w:val="32"/>
        </w:rPr>
        <w:t xml:space="preserve"> года:</w:t>
      </w:r>
    </w:p>
    <w:p w14:paraId="581667CC" w14:textId="77777777" w:rsidR="0014123A" w:rsidRPr="00402F76" w:rsidRDefault="0014123A" w:rsidP="00DF32DD">
      <w:pPr>
        <w:ind w:left="284" w:right="361"/>
        <w:rPr>
          <w:color w:val="FF0000"/>
          <w:sz w:val="16"/>
          <w:szCs w:val="16"/>
        </w:rPr>
      </w:pPr>
    </w:p>
    <w:p w14:paraId="2534AF78" w14:textId="208D96EB" w:rsidR="00FE4EF0" w:rsidRPr="00402F76" w:rsidRDefault="00FE4EF0" w:rsidP="00D24A23">
      <w:pPr>
        <w:numPr>
          <w:ilvl w:val="0"/>
          <w:numId w:val="30"/>
        </w:numPr>
        <w:tabs>
          <w:tab w:val="left" w:pos="480"/>
        </w:tabs>
        <w:ind w:left="993" w:right="361"/>
        <w:rPr>
          <w:b/>
          <w:color w:val="000000"/>
          <w:sz w:val="28"/>
          <w:szCs w:val="28"/>
        </w:rPr>
      </w:pPr>
      <w:r w:rsidRPr="00632C00">
        <w:rPr>
          <w:b/>
          <w:color w:val="000000"/>
          <w:sz w:val="28"/>
          <w:szCs w:val="28"/>
        </w:rPr>
        <w:t xml:space="preserve">произошло </w:t>
      </w:r>
      <w:r w:rsidR="000504B0">
        <w:rPr>
          <w:b/>
          <w:color w:val="FF0000"/>
          <w:sz w:val="28"/>
          <w:szCs w:val="28"/>
        </w:rPr>
        <w:t>10</w:t>
      </w:r>
      <w:r w:rsidRPr="00632C00">
        <w:rPr>
          <w:b/>
          <w:color w:val="FF0000"/>
          <w:sz w:val="28"/>
          <w:szCs w:val="28"/>
        </w:rPr>
        <w:t xml:space="preserve"> </w:t>
      </w:r>
      <w:r w:rsidRPr="00632C00">
        <w:rPr>
          <w:b/>
          <w:color w:val="000000"/>
          <w:sz w:val="28"/>
          <w:szCs w:val="28"/>
        </w:rPr>
        <w:t>пожар</w:t>
      </w:r>
      <w:r w:rsidR="000504B0">
        <w:rPr>
          <w:b/>
          <w:color w:val="000000"/>
          <w:sz w:val="28"/>
          <w:szCs w:val="28"/>
        </w:rPr>
        <w:t>ов</w:t>
      </w:r>
      <w:r w:rsidRPr="00402F76">
        <w:rPr>
          <w:b/>
          <w:color w:val="000000"/>
          <w:sz w:val="28"/>
          <w:szCs w:val="28"/>
        </w:rPr>
        <w:t>;</w:t>
      </w:r>
    </w:p>
    <w:p w14:paraId="713C4EE1" w14:textId="63422F75" w:rsidR="00FE4EF0" w:rsidRPr="00402F76" w:rsidRDefault="00FE4EF0" w:rsidP="00D24A23">
      <w:pPr>
        <w:numPr>
          <w:ilvl w:val="0"/>
          <w:numId w:val="30"/>
        </w:numPr>
        <w:tabs>
          <w:tab w:val="left" w:pos="480"/>
        </w:tabs>
        <w:ind w:left="993" w:right="210"/>
        <w:rPr>
          <w:b/>
          <w:color w:val="000000"/>
          <w:sz w:val="28"/>
          <w:szCs w:val="28"/>
        </w:rPr>
      </w:pPr>
      <w:r w:rsidRPr="00402F76">
        <w:rPr>
          <w:b/>
          <w:color w:val="000000"/>
          <w:sz w:val="28"/>
          <w:szCs w:val="28"/>
        </w:rPr>
        <w:t xml:space="preserve">погибло людей на пожарах </w:t>
      </w:r>
      <w:r w:rsidR="00841E8E">
        <w:rPr>
          <w:b/>
          <w:color w:val="FF0000"/>
          <w:sz w:val="28"/>
          <w:szCs w:val="28"/>
        </w:rPr>
        <w:t>0</w:t>
      </w:r>
      <w:r w:rsidRPr="00402F76">
        <w:rPr>
          <w:b/>
          <w:color w:val="FF0000"/>
          <w:sz w:val="28"/>
          <w:szCs w:val="28"/>
        </w:rPr>
        <w:t xml:space="preserve"> </w:t>
      </w:r>
      <w:r w:rsidRPr="00402F76">
        <w:rPr>
          <w:b/>
          <w:color w:val="000000"/>
          <w:sz w:val="28"/>
          <w:szCs w:val="28"/>
        </w:rPr>
        <w:t>человек</w:t>
      </w:r>
      <w:r>
        <w:rPr>
          <w:b/>
          <w:color w:val="000000"/>
          <w:sz w:val="28"/>
          <w:szCs w:val="28"/>
        </w:rPr>
        <w:t>;</w:t>
      </w:r>
    </w:p>
    <w:p w14:paraId="31AB0819" w14:textId="71DD71BE" w:rsidR="00FE4EF0" w:rsidRDefault="00FE4EF0" w:rsidP="00D24A23">
      <w:pPr>
        <w:numPr>
          <w:ilvl w:val="0"/>
          <w:numId w:val="30"/>
        </w:numPr>
        <w:ind w:left="993"/>
        <w:rPr>
          <w:b/>
          <w:bCs/>
          <w:sz w:val="28"/>
          <w:szCs w:val="28"/>
        </w:rPr>
      </w:pPr>
      <w:r w:rsidRPr="00402F76">
        <w:rPr>
          <w:b/>
          <w:bCs/>
          <w:sz w:val="28"/>
          <w:szCs w:val="28"/>
        </w:rPr>
        <w:t xml:space="preserve">получили травмы на пожарах </w:t>
      </w:r>
      <w:r w:rsidR="00841E8E">
        <w:rPr>
          <w:b/>
          <w:bCs/>
          <w:color w:val="FF0000"/>
          <w:sz w:val="28"/>
          <w:szCs w:val="28"/>
        </w:rPr>
        <w:t>0</w:t>
      </w:r>
      <w:r w:rsidRPr="00402F76">
        <w:rPr>
          <w:b/>
          <w:bCs/>
          <w:sz w:val="28"/>
          <w:szCs w:val="28"/>
        </w:rPr>
        <w:t xml:space="preserve"> человек</w:t>
      </w:r>
      <w:r>
        <w:rPr>
          <w:b/>
          <w:bCs/>
          <w:sz w:val="28"/>
          <w:szCs w:val="28"/>
        </w:rPr>
        <w:t>.</w:t>
      </w:r>
    </w:p>
    <w:p w14:paraId="5B786BF1" w14:textId="69B422EC" w:rsidR="000825BF" w:rsidRPr="00402F76" w:rsidRDefault="000825BF" w:rsidP="000825BF">
      <w:pPr>
        <w:ind w:left="993"/>
        <w:rPr>
          <w:b/>
          <w:bCs/>
          <w:sz w:val="28"/>
          <w:szCs w:val="28"/>
        </w:rPr>
      </w:pPr>
    </w:p>
    <w:p w14:paraId="508C4B51" w14:textId="09CC9A50" w:rsidR="0014123A" w:rsidRDefault="0014123A" w:rsidP="0014123A">
      <w:pPr>
        <w:ind w:left="284" w:right="361"/>
        <w:rPr>
          <w:b/>
          <w:color w:val="FF0000"/>
          <w:sz w:val="32"/>
          <w:szCs w:val="32"/>
        </w:rPr>
      </w:pPr>
    </w:p>
    <w:p w14:paraId="46BBC86A" w14:textId="31A01094" w:rsidR="00E43F00" w:rsidRPr="006D38B8" w:rsidRDefault="000504B0" w:rsidP="00E43F00">
      <w:pPr>
        <w:ind w:left="120" w:right="361"/>
        <w:rPr>
          <w:b/>
          <w:color w:val="000000"/>
          <w:sz w:val="35"/>
          <w:szCs w:val="35"/>
        </w:rPr>
      </w:pPr>
      <w:r>
        <w:rPr>
          <w:noProof/>
        </w:rPr>
        <w:drawing>
          <wp:anchor distT="0" distB="0" distL="114300" distR="114300" simplePos="0" relativeHeight="251680768" behindDoc="1" locked="0" layoutInCell="1" allowOverlap="1" wp14:anchorId="45C4585F" wp14:editId="64A8C09A">
            <wp:simplePos x="0" y="0"/>
            <wp:positionH relativeFrom="margin">
              <wp:align>right</wp:align>
            </wp:positionH>
            <wp:positionV relativeFrom="paragraph">
              <wp:posOffset>253609</wp:posOffset>
            </wp:positionV>
            <wp:extent cx="6942406" cy="471043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42406" cy="4710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47428" w14:textId="61D1330B" w:rsidR="00E43F00" w:rsidRPr="006D38B8" w:rsidRDefault="00E43F00" w:rsidP="000504B0">
      <w:pPr>
        <w:tabs>
          <w:tab w:val="left" w:pos="480"/>
        </w:tabs>
        <w:ind w:left="192" w:right="361"/>
        <w:jc w:val="center"/>
        <w:rPr>
          <w:sz w:val="23"/>
          <w:szCs w:val="23"/>
        </w:rPr>
      </w:pPr>
    </w:p>
    <w:p w14:paraId="1EE900B8" w14:textId="20D69E28" w:rsidR="00E43F00" w:rsidRPr="006D38B8" w:rsidRDefault="00E43F00" w:rsidP="00E43F00">
      <w:pPr>
        <w:jc w:val="right"/>
        <w:rPr>
          <w:sz w:val="23"/>
          <w:szCs w:val="23"/>
        </w:rPr>
      </w:pPr>
    </w:p>
    <w:p w14:paraId="6BCD52AE" w14:textId="77777777" w:rsidR="00E43F00" w:rsidRPr="006D38B8" w:rsidRDefault="00E43F00" w:rsidP="00E43F00">
      <w:pPr>
        <w:jc w:val="right"/>
        <w:rPr>
          <w:b/>
          <w:sz w:val="23"/>
          <w:szCs w:val="23"/>
        </w:rPr>
      </w:pPr>
    </w:p>
    <w:p w14:paraId="3EE9D41F" w14:textId="3266FB43" w:rsidR="00E43F00" w:rsidRDefault="00E43F00" w:rsidP="00E43F00">
      <w:pPr>
        <w:tabs>
          <w:tab w:val="left" w:pos="1340"/>
        </w:tabs>
        <w:ind w:right="205"/>
        <w:jc w:val="both"/>
        <w:rPr>
          <w:b/>
          <w:sz w:val="28"/>
          <w:szCs w:val="28"/>
        </w:rPr>
      </w:pPr>
    </w:p>
    <w:p w14:paraId="2B7B8D4B" w14:textId="77777777" w:rsidR="00E43F00" w:rsidRDefault="00E43F00" w:rsidP="00E43F00">
      <w:pPr>
        <w:tabs>
          <w:tab w:val="left" w:pos="1340"/>
        </w:tabs>
        <w:ind w:right="205"/>
        <w:jc w:val="both"/>
        <w:rPr>
          <w:b/>
          <w:sz w:val="28"/>
          <w:szCs w:val="28"/>
        </w:rPr>
      </w:pPr>
    </w:p>
    <w:p w14:paraId="659FE421" w14:textId="68A38C0E" w:rsidR="00841E8E" w:rsidRDefault="00841E8E" w:rsidP="00841E8E">
      <w:pPr>
        <w:tabs>
          <w:tab w:val="left" w:pos="0"/>
          <w:tab w:val="left" w:pos="180"/>
          <w:tab w:val="left" w:pos="6521"/>
        </w:tabs>
        <w:ind w:right="210"/>
        <w:rPr>
          <w:sz w:val="16"/>
          <w:szCs w:val="16"/>
        </w:rPr>
      </w:pPr>
    </w:p>
    <w:p w14:paraId="3CD5172E" w14:textId="77777777" w:rsidR="00D66427" w:rsidRDefault="00D66427" w:rsidP="00F362F2">
      <w:pPr>
        <w:tabs>
          <w:tab w:val="left" w:pos="0"/>
          <w:tab w:val="left" w:pos="180"/>
          <w:tab w:val="left" w:pos="6521"/>
        </w:tabs>
        <w:ind w:left="284" w:right="210"/>
        <w:jc w:val="right"/>
        <w:rPr>
          <w:sz w:val="16"/>
          <w:szCs w:val="16"/>
        </w:rPr>
      </w:pPr>
    </w:p>
    <w:p w14:paraId="42D7F274" w14:textId="77777777" w:rsidR="00D44334" w:rsidRDefault="00D44334" w:rsidP="0011723D">
      <w:pPr>
        <w:spacing w:after="240"/>
        <w:ind w:left="426" w:right="210" w:firstLine="675"/>
        <w:jc w:val="both"/>
        <w:rPr>
          <w:b/>
          <w:color w:val="1F497D" w:themeColor="text2"/>
          <w:sz w:val="32"/>
          <w:szCs w:val="32"/>
        </w:rPr>
      </w:pPr>
    </w:p>
    <w:p w14:paraId="6AF2CB29" w14:textId="77777777" w:rsidR="00D44334" w:rsidRDefault="00D44334" w:rsidP="0011723D">
      <w:pPr>
        <w:spacing w:after="240"/>
        <w:ind w:left="426" w:right="210" w:firstLine="675"/>
        <w:jc w:val="both"/>
        <w:rPr>
          <w:b/>
          <w:color w:val="1F497D" w:themeColor="text2"/>
          <w:sz w:val="32"/>
          <w:szCs w:val="32"/>
        </w:rPr>
      </w:pPr>
    </w:p>
    <w:p w14:paraId="74E3F1C2" w14:textId="77777777" w:rsidR="00D44334" w:rsidRDefault="00D44334" w:rsidP="0011723D">
      <w:pPr>
        <w:spacing w:after="240"/>
        <w:ind w:left="426" w:right="210" w:firstLine="675"/>
        <w:jc w:val="both"/>
        <w:rPr>
          <w:b/>
          <w:color w:val="1F497D" w:themeColor="text2"/>
          <w:sz w:val="32"/>
          <w:szCs w:val="32"/>
        </w:rPr>
      </w:pPr>
    </w:p>
    <w:p w14:paraId="09AB68E9" w14:textId="77777777" w:rsidR="00D44334" w:rsidRDefault="00D44334" w:rsidP="0011723D">
      <w:pPr>
        <w:spacing w:after="240"/>
        <w:ind w:left="426" w:right="210" w:firstLine="675"/>
        <w:jc w:val="both"/>
        <w:rPr>
          <w:b/>
          <w:color w:val="1F497D" w:themeColor="text2"/>
          <w:sz w:val="32"/>
          <w:szCs w:val="32"/>
        </w:rPr>
      </w:pPr>
    </w:p>
    <w:p w14:paraId="48E39CC9" w14:textId="77777777" w:rsidR="00D44334" w:rsidRDefault="00D44334" w:rsidP="0011723D">
      <w:pPr>
        <w:spacing w:after="240"/>
        <w:ind w:left="426" w:right="210" w:firstLine="675"/>
        <w:jc w:val="both"/>
        <w:rPr>
          <w:b/>
          <w:color w:val="1F497D" w:themeColor="text2"/>
          <w:sz w:val="32"/>
          <w:szCs w:val="32"/>
        </w:rPr>
      </w:pPr>
    </w:p>
    <w:p w14:paraId="04C02EFC" w14:textId="77777777" w:rsidR="00D44334" w:rsidRDefault="00D44334" w:rsidP="0011723D">
      <w:pPr>
        <w:spacing w:after="240"/>
        <w:ind w:left="426" w:right="210" w:firstLine="675"/>
        <w:jc w:val="both"/>
        <w:rPr>
          <w:b/>
          <w:color w:val="1F497D" w:themeColor="text2"/>
          <w:sz w:val="32"/>
          <w:szCs w:val="32"/>
        </w:rPr>
      </w:pPr>
    </w:p>
    <w:p w14:paraId="6809BACF" w14:textId="77777777" w:rsidR="00D44334" w:rsidRDefault="00D44334" w:rsidP="0011723D">
      <w:pPr>
        <w:spacing w:after="240"/>
        <w:ind w:left="426" w:right="210" w:firstLine="675"/>
        <w:jc w:val="both"/>
        <w:rPr>
          <w:b/>
          <w:color w:val="1F497D" w:themeColor="text2"/>
          <w:sz w:val="32"/>
          <w:szCs w:val="32"/>
        </w:rPr>
      </w:pPr>
    </w:p>
    <w:p w14:paraId="228BAD1B" w14:textId="77777777" w:rsidR="00D44334" w:rsidRDefault="00D44334" w:rsidP="0011723D">
      <w:pPr>
        <w:spacing w:after="240"/>
        <w:ind w:left="426" w:right="210" w:firstLine="675"/>
        <w:jc w:val="both"/>
        <w:rPr>
          <w:b/>
          <w:color w:val="1F497D" w:themeColor="text2"/>
          <w:sz w:val="32"/>
          <w:szCs w:val="32"/>
        </w:rPr>
      </w:pPr>
    </w:p>
    <w:p w14:paraId="41F2EBC3" w14:textId="77777777" w:rsidR="00D44334" w:rsidRDefault="00D44334" w:rsidP="0011723D">
      <w:pPr>
        <w:spacing w:after="240"/>
        <w:ind w:left="426" w:right="210" w:firstLine="675"/>
        <w:jc w:val="both"/>
        <w:rPr>
          <w:b/>
          <w:color w:val="1F497D" w:themeColor="text2"/>
          <w:sz w:val="32"/>
          <w:szCs w:val="32"/>
        </w:rPr>
      </w:pPr>
    </w:p>
    <w:p w14:paraId="2EC4B5D2" w14:textId="77777777" w:rsidR="00D44334" w:rsidRDefault="00D44334" w:rsidP="0011723D">
      <w:pPr>
        <w:spacing w:after="240"/>
        <w:ind w:left="426" w:right="210" w:firstLine="675"/>
        <w:jc w:val="both"/>
        <w:rPr>
          <w:b/>
          <w:color w:val="1F497D" w:themeColor="text2"/>
          <w:sz w:val="32"/>
          <w:szCs w:val="32"/>
        </w:rPr>
      </w:pPr>
    </w:p>
    <w:p w14:paraId="32B1D238" w14:textId="2EF8E025" w:rsidR="00D820CE" w:rsidRDefault="00D820CE" w:rsidP="00151382">
      <w:pPr>
        <w:ind w:right="205"/>
        <w:rPr>
          <w:b/>
          <w:color w:val="1F497D" w:themeColor="text2"/>
          <w:sz w:val="32"/>
          <w:szCs w:val="32"/>
        </w:rPr>
      </w:pPr>
    </w:p>
    <w:p w14:paraId="1CBBB88C" w14:textId="63483177" w:rsidR="00151382" w:rsidRDefault="00151382" w:rsidP="00151382">
      <w:pPr>
        <w:ind w:right="205"/>
        <w:rPr>
          <w:b/>
          <w:color w:val="1F497D" w:themeColor="text2"/>
          <w:sz w:val="32"/>
          <w:szCs w:val="32"/>
        </w:rPr>
      </w:pPr>
    </w:p>
    <w:p w14:paraId="639E8715" w14:textId="77777777" w:rsidR="00151382" w:rsidRDefault="00151382" w:rsidP="00151382">
      <w:pPr>
        <w:ind w:right="205"/>
        <w:rPr>
          <w:sz w:val="28"/>
          <w:szCs w:val="28"/>
        </w:rPr>
      </w:pPr>
    </w:p>
    <w:p w14:paraId="6ADA779F" w14:textId="37D358DE" w:rsidR="00D820CE" w:rsidRPr="00DF32DD" w:rsidRDefault="000F4993" w:rsidP="00D820CE">
      <w:pPr>
        <w:ind w:left="34" w:right="210"/>
        <w:jc w:val="center"/>
        <w:rPr>
          <w:b/>
          <w:color w:val="1F497D" w:themeColor="text2"/>
          <w:sz w:val="32"/>
          <w:szCs w:val="32"/>
        </w:rPr>
      </w:pPr>
      <w:r>
        <w:rPr>
          <w:b/>
          <w:color w:val="1F497D" w:themeColor="text2"/>
          <w:sz w:val="32"/>
          <w:szCs w:val="32"/>
        </w:rPr>
        <w:lastRenderedPageBreak/>
        <w:t>Новые Правила противопожарного режима РФ вступают в силу с 2021 года</w:t>
      </w:r>
    </w:p>
    <w:p w14:paraId="168E9470" w14:textId="70649E95" w:rsidR="008B2C2A" w:rsidRPr="000F4993" w:rsidRDefault="008B2C2A" w:rsidP="000F4993">
      <w:pPr>
        <w:ind w:left="284" w:right="68"/>
        <w:jc w:val="both"/>
        <w:rPr>
          <w:sz w:val="28"/>
          <w:szCs w:val="28"/>
        </w:rPr>
      </w:pPr>
    </w:p>
    <w:p w14:paraId="3A2AFFA5" w14:textId="4A22575B" w:rsidR="008B2C2A" w:rsidRPr="000F4993" w:rsidRDefault="008B2C2A" w:rsidP="00EE5938">
      <w:pPr>
        <w:ind w:left="284" w:right="68" w:firstLine="709"/>
        <w:jc w:val="both"/>
        <w:rPr>
          <w:sz w:val="28"/>
          <w:szCs w:val="28"/>
        </w:rPr>
      </w:pPr>
      <w:r w:rsidRPr="000F4993">
        <w:rPr>
          <w:sz w:val="28"/>
          <w:szCs w:val="28"/>
        </w:rPr>
        <w:t>Новые правила противопожарного режима пересмотрены в рамках проекта «регуляторной гильотины».</w:t>
      </w:r>
      <w:r w:rsidR="00EE5938">
        <w:rPr>
          <w:sz w:val="28"/>
          <w:szCs w:val="28"/>
        </w:rPr>
        <w:t xml:space="preserve"> </w:t>
      </w:r>
      <w:r w:rsidRPr="000F4993">
        <w:rPr>
          <w:sz w:val="28"/>
          <w:szCs w:val="28"/>
        </w:rPr>
        <w:t>Ни для кого не секрет, что действующие правила содержали множество размытых требований, которые трактовались двояко. При желании их смысл можно было повернуть и так и сяк, что давало пожарным инспекторам возможность осуществлять коррупционные действия, а бизнесменам уклоняться от выполнения необходимых для пожарной безопасности действий.</w:t>
      </w:r>
    </w:p>
    <w:p w14:paraId="1E9E4039" w14:textId="77777777" w:rsidR="008B2C2A" w:rsidRPr="000F4993" w:rsidRDefault="008B2C2A" w:rsidP="00EE5938">
      <w:pPr>
        <w:ind w:left="284" w:right="68" w:firstLine="709"/>
        <w:jc w:val="both"/>
        <w:rPr>
          <w:sz w:val="28"/>
          <w:szCs w:val="28"/>
        </w:rPr>
      </w:pPr>
      <w:r w:rsidRPr="000F4993">
        <w:rPr>
          <w:sz w:val="28"/>
          <w:szCs w:val="28"/>
        </w:rPr>
        <w:t>Новые требования пожарной безопасности</w:t>
      </w:r>
    </w:p>
    <w:p w14:paraId="38129809" w14:textId="718224B4" w:rsidR="008B2C2A" w:rsidRPr="000F4993" w:rsidRDefault="008B2C2A" w:rsidP="00EE5938">
      <w:pPr>
        <w:ind w:left="284" w:right="68" w:firstLine="709"/>
        <w:jc w:val="both"/>
        <w:rPr>
          <w:sz w:val="28"/>
          <w:szCs w:val="28"/>
        </w:rPr>
      </w:pPr>
      <w:r w:rsidRPr="000F4993">
        <w:rPr>
          <w:sz w:val="28"/>
          <w:szCs w:val="28"/>
        </w:rPr>
        <w:t>Что ожидает систему ПБ теперь? Новые Правила противопожарной безопасности заменили около 1 тысячи нормативных актов, поэтому новизны для контролирующих органов и предпринимателей достаточно. Но самое важное – замена двусмысленных формулировок конкретными понятиями и требованиями. Они не позволят бизнесу уклониться от выполнения обязанностей по обеспечению противопожарного режима, а представителям контрольно-надзорного ведомства требовать лишнего.</w:t>
      </w:r>
    </w:p>
    <w:p w14:paraId="3C5F5621" w14:textId="28C70C52" w:rsidR="008B2C2A" w:rsidRPr="000F4993" w:rsidRDefault="00A069C4" w:rsidP="00EE5938">
      <w:pPr>
        <w:ind w:left="284" w:right="68" w:firstLine="709"/>
        <w:jc w:val="both"/>
        <w:rPr>
          <w:sz w:val="28"/>
          <w:szCs w:val="28"/>
        </w:rPr>
      </w:pPr>
      <w:r>
        <w:rPr>
          <w:noProof/>
        </w:rPr>
        <w:drawing>
          <wp:anchor distT="0" distB="0" distL="114300" distR="114300" simplePos="0" relativeHeight="251681792" behindDoc="0" locked="0" layoutInCell="1" allowOverlap="1" wp14:anchorId="04A48A50" wp14:editId="48203645">
            <wp:simplePos x="0" y="0"/>
            <wp:positionH relativeFrom="margin">
              <wp:align>right</wp:align>
            </wp:positionH>
            <wp:positionV relativeFrom="paragraph">
              <wp:posOffset>60276</wp:posOffset>
            </wp:positionV>
            <wp:extent cx="4451985" cy="2930525"/>
            <wp:effectExtent l="0" t="0" r="5715" b="3175"/>
            <wp:wrapThrough wrapText="bothSides">
              <wp:wrapPolygon edited="0">
                <wp:start x="0" y="0"/>
                <wp:lineTo x="0" y="21483"/>
                <wp:lineTo x="21535" y="21483"/>
                <wp:lineTo x="21535"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51985" cy="293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2C2A" w:rsidRPr="000F4993">
        <w:rPr>
          <w:sz w:val="28"/>
          <w:szCs w:val="28"/>
        </w:rPr>
        <w:t>Новые правила противопожарной безопасности в 2021 году будут включать требования, регламентирующие порядок действий людей и организаций, нормы производства и эксплуатации строений, конструкций, помещений и прочих объектов в целях предотвращения пожарной опасности. В РФ изменился противопожарный режим.</w:t>
      </w:r>
    </w:p>
    <w:p w14:paraId="07B3807A" w14:textId="7A5F42BF" w:rsidR="008B2C2A" w:rsidRDefault="008B2C2A" w:rsidP="00EE5938">
      <w:pPr>
        <w:ind w:left="284" w:right="68"/>
        <w:jc w:val="both"/>
        <w:rPr>
          <w:sz w:val="28"/>
          <w:szCs w:val="28"/>
        </w:rPr>
      </w:pPr>
      <w:r w:rsidRPr="000F4993">
        <w:rPr>
          <w:sz w:val="28"/>
          <w:szCs w:val="28"/>
        </w:rPr>
        <w:t>Одним из существенных нововведений стало положение о лицензировании деятельности в области ПБ. Вводится новый механизм лицензирования средств пожаротушения, их установки, техобслуживания, ремонта. Изменены меры проведения некоторых процедур с учетом риск-ориентированного подхода.</w:t>
      </w:r>
      <w:r w:rsidR="00EE5938">
        <w:rPr>
          <w:sz w:val="28"/>
          <w:szCs w:val="28"/>
        </w:rPr>
        <w:t xml:space="preserve"> </w:t>
      </w:r>
      <w:r w:rsidRPr="000F4993">
        <w:rPr>
          <w:sz w:val="28"/>
          <w:szCs w:val="28"/>
        </w:rPr>
        <w:t>Некоторые перемены чувствуются уже в этом году. Уже изменены требования в сфере проектирования, реконструкции и капитального ремонта. Заменен свод правил по «Системе противопожарной защиты. Эвакуационные пути и выходы». Переформулированы или введены некоторые понятия: «помещение с постоянным нахождением людей», «пожаробезопасная зона» и прочие.</w:t>
      </w:r>
    </w:p>
    <w:p w14:paraId="286272FC" w14:textId="406433ED" w:rsidR="00A069C4" w:rsidRPr="000F4993" w:rsidRDefault="00A069C4" w:rsidP="00EE5938">
      <w:pPr>
        <w:ind w:left="284" w:right="68"/>
        <w:jc w:val="both"/>
        <w:rPr>
          <w:sz w:val="28"/>
          <w:szCs w:val="28"/>
        </w:rPr>
      </w:pPr>
    </w:p>
    <w:p w14:paraId="1FE7753E" w14:textId="566373CE" w:rsidR="008B2C2A" w:rsidRPr="000F4993" w:rsidRDefault="008B2C2A" w:rsidP="00EE5938">
      <w:pPr>
        <w:ind w:left="284" w:right="68" w:firstLine="709"/>
        <w:jc w:val="both"/>
        <w:rPr>
          <w:sz w:val="28"/>
          <w:szCs w:val="28"/>
        </w:rPr>
      </w:pPr>
      <w:r w:rsidRPr="000F4993">
        <w:rPr>
          <w:sz w:val="28"/>
          <w:szCs w:val="28"/>
        </w:rPr>
        <w:t>Интересные моменты в новых правилах ПБ</w:t>
      </w:r>
      <w:r w:rsidR="00EE5938">
        <w:rPr>
          <w:sz w:val="28"/>
          <w:szCs w:val="28"/>
        </w:rPr>
        <w:t xml:space="preserve">. </w:t>
      </w:r>
      <w:r w:rsidRPr="000F4993">
        <w:rPr>
          <w:sz w:val="28"/>
          <w:szCs w:val="28"/>
        </w:rPr>
        <w:t>Теперь на предприятиях и складах пожарные щиты устанавливаются только в том случае, когда отсутствует противопожарный водопровод или автоматическая система пожаротушения. Это существенно упрощает работу со средствами противопожарной защиты и экономит деньги бизнесменам.</w:t>
      </w:r>
    </w:p>
    <w:p w14:paraId="0D898020" w14:textId="1937574A" w:rsidR="008B2C2A" w:rsidRPr="000F4993" w:rsidRDefault="008B2C2A" w:rsidP="00EE5938">
      <w:pPr>
        <w:ind w:left="284" w:right="68" w:firstLine="709"/>
        <w:jc w:val="both"/>
        <w:rPr>
          <w:sz w:val="28"/>
          <w:szCs w:val="28"/>
        </w:rPr>
      </w:pPr>
      <w:r w:rsidRPr="000F4993">
        <w:rPr>
          <w:sz w:val="28"/>
          <w:szCs w:val="28"/>
        </w:rPr>
        <w:lastRenderedPageBreak/>
        <w:t xml:space="preserve">Массовые тренировки персонала и посетителей нужно проводить раз в полгода. Ранее такие тренировки проводились только с персоналом. Теперь необходимо устраивать массовые учения, включая покупателей, клиентов и всех людей, находящихся на объекте. Неизвестно, как к этому отнесутся, например, покупатели в магазине или ТЦ, посетители развлекательных заведений, аэропортов, вокзалов и прочих общественных мест. </w:t>
      </w:r>
    </w:p>
    <w:p w14:paraId="6F0512BB" w14:textId="77777777" w:rsidR="008B2C2A" w:rsidRPr="000F4993" w:rsidRDefault="008B2C2A" w:rsidP="00EE5938">
      <w:pPr>
        <w:ind w:left="284" w:right="68" w:firstLine="709"/>
        <w:jc w:val="both"/>
        <w:rPr>
          <w:sz w:val="28"/>
          <w:szCs w:val="28"/>
        </w:rPr>
      </w:pPr>
      <w:r w:rsidRPr="000F4993">
        <w:rPr>
          <w:sz w:val="28"/>
          <w:szCs w:val="28"/>
        </w:rPr>
        <w:t>Во всех образовательных учреждениях перед началом учебного года в обязательном порядке будут проводиться занятия с учащимися на предмет требований пожарной безопасности, средств индивидуальной защиты, первичных мер по пожаротушению и правил эвакуации.</w:t>
      </w:r>
    </w:p>
    <w:p w14:paraId="30AC783C" w14:textId="77777777" w:rsidR="008B2C2A" w:rsidRPr="000F4993" w:rsidRDefault="008B2C2A" w:rsidP="00EE5938">
      <w:pPr>
        <w:ind w:left="284" w:right="68" w:firstLine="709"/>
        <w:jc w:val="both"/>
        <w:rPr>
          <w:sz w:val="28"/>
          <w:szCs w:val="28"/>
        </w:rPr>
      </w:pPr>
      <w:r w:rsidRPr="000F4993">
        <w:rPr>
          <w:sz w:val="28"/>
          <w:szCs w:val="28"/>
        </w:rPr>
        <w:t>Новые Правила противопожарного режима коснулись требований к подвальным и цокольным этажам. Устраивать в них помещения для проведения досуга детей теперь запрещено, если таковая деятельность не была предусмотрена проектом здания. При отсутствии упоминания об этом в проектной документации нельзя организовывать в этих зонах развивающие курсы, кружки, развлекательные центры, проводить спортивные и концертные мероприятия с участием детей.</w:t>
      </w:r>
    </w:p>
    <w:p w14:paraId="1831EFA3" w14:textId="638D69A4" w:rsidR="00915558" w:rsidRPr="003B31B9" w:rsidRDefault="00915558" w:rsidP="008B2C2A">
      <w:pPr>
        <w:ind w:left="426" w:right="210"/>
        <w:jc w:val="both"/>
        <w:rPr>
          <w:sz w:val="22"/>
          <w:szCs w:val="22"/>
        </w:rPr>
      </w:pPr>
    </w:p>
    <w:p w14:paraId="4EC3090B" w14:textId="51089B96" w:rsidR="00BB5833" w:rsidRDefault="00BC12C2" w:rsidP="0011723D">
      <w:pPr>
        <w:ind w:left="426" w:right="205"/>
        <w:jc w:val="right"/>
        <w:rPr>
          <w:sz w:val="28"/>
          <w:szCs w:val="28"/>
        </w:rPr>
      </w:pPr>
      <w:r>
        <w:rPr>
          <w:sz w:val="28"/>
          <w:szCs w:val="28"/>
        </w:rPr>
        <w:t>И</w:t>
      </w:r>
      <w:r w:rsidR="00395321">
        <w:rPr>
          <w:sz w:val="28"/>
          <w:szCs w:val="28"/>
        </w:rPr>
        <w:t>нспектор О</w:t>
      </w:r>
      <w:r w:rsidR="00EA3DE1">
        <w:rPr>
          <w:sz w:val="28"/>
          <w:szCs w:val="28"/>
        </w:rPr>
        <w:t>НД</w:t>
      </w:r>
      <w:r w:rsidR="009C52A8">
        <w:rPr>
          <w:sz w:val="28"/>
          <w:szCs w:val="28"/>
        </w:rPr>
        <w:t xml:space="preserve"> </w:t>
      </w:r>
      <w:r w:rsidR="00EA3DE1">
        <w:rPr>
          <w:sz w:val="28"/>
          <w:szCs w:val="28"/>
        </w:rPr>
        <w:t>и</w:t>
      </w:r>
      <w:r w:rsidR="009C52A8">
        <w:rPr>
          <w:sz w:val="28"/>
          <w:szCs w:val="28"/>
        </w:rPr>
        <w:t xml:space="preserve"> </w:t>
      </w:r>
      <w:r w:rsidR="00EA3DE1">
        <w:rPr>
          <w:sz w:val="28"/>
          <w:szCs w:val="28"/>
        </w:rPr>
        <w:t>ПР</w:t>
      </w:r>
      <w:r w:rsidR="00725227">
        <w:rPr>
          <w:sz w:val="28"/>
          <w:szCs w:val="28"/>
        </w:rPr>
        <w:t xml:space="preserve"> по МО г. Дивногорск - Макеич В.В.</w:t>
      </w:r>
    </w:p>
    <w:p w14:paraId="3F184D01" w14:textId="09C1382A" w:rsidR="00725227" w:rsidRDefault="00725227" w:rsidP="001800BD">
      <w:pPr>
        <w:ind w:left="426" w:right="205"/>
        <w:jc w:val="right"/>
        <w:rPr>
          <w:sz w:val="28"/>
          <w:szCs w:val="28"/>
        </w:rPr>
      </w:pPr>
    </w:p>
    <w:p w14:paraId="7931D9BC" w14:textId="087B0579" w:rsidR="00F04A9E" w:rsidRDefault="00F04A9E" w:rsidP="00761BF7">
      <w:pPr>
        <w:ind w:right="205"/>
        <w:rPr>
          <w:sz w:val="28"/>
          <w:szCs w:val="28"/>
        </w:rPr>
      </w:pPr>
    </w:p>
    <w:p w14:paraId="728DB651" w14:textId="4EEB461A" w:rsidR="00F04A9E" w:rsidRDefault="00F04A9E" w:rsidP="001800BD">
      <w:pPr>
        <w:ind w:left="426" w:right="205"/>
        <w:jc w:val="right"/>
        <w:rPr>
          <w:sz w:val="28"/>
          <w:szCs w:val="28"/>
        </w:rPr>
      </w:pPr>
    </w:p>
    <w:p w14:paraId="32ED36E0" w14:textId="515F0AA3" w:rsidR="000B71DF" w:rsidRDefault="000B71DF" w:rsidP="001800BD">
      <w:pPr>
        <w:ind w:left="426" w:right="205"/>
        <w:jc w:val="right"/>
        <w:rPr>
          <w:sz w:val="28"/>
          <w:szCs w:val="28"/>
        </w:rPr>
      </w:pPr>
    </w:p>
    <w:p w14:paraId="4627F232" w14:textId="05833FFC" w:rsidR="000B71DF" w:rsidRDefault="000B71DF" w:rsidP="001800BD">
      <w:pPr>
        <w:ind w:left="426" w:right="205"/>
        <w:jc w:val="right"/>
        <w:rPr>
          <w:sz w:val="28"/>
          <w:szCs w:val="28"/>
        </w:rPr>
      </w:pPr>
    </w:p>
    <w:p w14:paraId="173A5588" w14:textId="33EFF19D" w:rsidR="000B71DF" w:rsidRDefault="000B71DF" w:rsidP="001800BD">
      <w:pPr>
        <w:ind w:left="426" w:right="205"/>
        <w:jc w:val="right"/>
        <w:rPr>
          <w:sz w:val="28"/>
          <w:szCs w:val="28"/>
        </w:rPr>
      </w:pPr>
    </w:p>
    <w:p w14:paraId="1714D826" w14:textId="15B4E18E" w:rsidR="000B71DF" w:rsidRDefault="000B71DF" w:rsidP="001800BD">
      <w:pPr>
        <w:ind w:left="426" w:right="205"/>
        <w:jc w:val="right"/>
        <w:rPr>
          <w:sz w:val="28"/>
          <w:szCs w:val="28"/>
        </w:rPr>
      </w:pPr>
    </w:p>
    <w:p w14:paraId="573DBD75" w14:textId="769A062B" w:rsidR="000B71DF" w:rsidRDefault="000B71DF" w:rsidP="001800BD">
      <w:pPr>
        <w:ind w:left="426" w:right="205"/>
        <w:jc w:val="right"/>
        <w:rPr>
          <w:sz w:val="28"/>
          <w:szCs w:val="28"/>
        </w:rPr>
      </w:pPr>
    </w:p>
    <w:p w14:paraId="0DEBA991" w14:textId="24D4E297" w:rsidR="000B71DF" w:rsidRDefault="000B71DF" w:rsidP="001800BD">
      <w:pPr>
        <w:ind w:left="426" w:right="205"/>
        <w:jc w:val="right"/>
        <w:rPr>
          <w:sz w:val="28"/>
          <w:szCs w:val="28"/>
        </w:rPr>
      </w:pPr>
    </w:p>
    <w:p w14:paraId="16057634" w14:textId="6A9456F8" w:rsidR="000B71DF" w:rsidRDefault="000B71DF" w:rsidP="001800BD">
      <w:pPr>
        <w:ind w:left="426" w:right="205"/>
        <w:jc w:val="right"/>
        <w:rPr>
          <w:sz w:val="28"/>
          <w:szCs w:val="28"/>
        </w:rPr>
      </w:pPr>
    </w:p>
    <w:p w14:paraId="57D95D21" w14:textId="47A6E083" w:rsidR="000B71DF" w:rsidRDefault="000B71DF" w:rsidP="001800BD">
      <w:pPr>
        <w:ind w:left="426" w:right="205"/>
        <w:jc w:val="right"/>
        <w:rPr>
          <w:sz w:val="28"/>
          <w:szCs w:val="28"/>
        </w:rPr>
      </w:pPr>
    </w:p>
    <w:p w14:paraId="67FFDE33" w14:textId="3F4C0C40" w:rsidR="00BB5641" w:rsidRDefault="00BB5641" w:rsidP="001800BD">
      <w:pPr>
        <w:ind w:left="426" w:right="205"/>
        <w:jc w:val="right"/>
        <w:rPr>
          <w:sz w:val="28"/>
          <w:szCs w:val="28"/>
        </w:rPr>
      </w:pPr>
    </w:p>
    <w:p w14:paraId="637ED627" w14:textId="13EA8D62" w:rsidR="00BB5641" w:rsidRDefault="00BB5641" w:rsidP="001800BD">
      <w:pPr>
        <w:ind w:left="426" w:right="205"/>
        <w:jc w:val="right"/>
        <w:rPr>
          <w:sz w:val="28"/>
          <w:szCs w:val="28"/>
        </w:rPr>
      </w:pPr>
    </w:p>
    <w:p w14:paraId="283E9BB4" w14:textId="04E81D97" w:rsidR="00BB5641" w:rsidRDefault="00BB5641" w:rsidP="001800BD">
      <w:pPr>
        <w:ind w:left="426" w:right="205"/>
        <w:jc w:val="right"/>
        <w:rPr>
          <w:sz w:val="28"/>
          <w:szCs w:val="28"/>
        </w:rPr>
      </w:pPr>
    </w:p>
    <w:p w14:paraId="57C3CB1F" w14:textId="0D5456FB" w:rsidR="00BB5641" w:rsidRDefault="00BB5641" w:rsidP="001800BD">
      <w:pPr>
        <w:ind w:left="426" w:right="205"/>
        <w:jc w:val="right"/>
        <w:rPr>
          <w:sz w:val="28"/>
          <w:szCs w:val="28"/>
        </w:rPr>
      </w:pPr>
    </w:p>
    <w:p w14:paraId="7799922E" w14:textId="5989D4FD" w:rsidR="00BB5641" w:rsidRDefault="00BB5641" w:rsidP="001800BD">
      <w:pPr>
        <w:ind w:left="426" w:right="205"/>
        <w:jc w:val="right"/>
        <w:rPr>
          <w:sz w:val="28"/>
          <w:szCs w:val="28"/>
        </w:rPr>
      </w:pPr>
    </w:p>
    <w:p w14:paraId="17BCC581" w14:textId="3FF1A64D" w:rsidR="00BB5641" w:rsidRDefault="00BB5641" w:rsidP="001800BD">
      <w:pPr>
        <w:ind w:left="426" w:right="205"/>
        <w:jc w:val="right"/>
        <w:rPr>
          <w:sz w:val="28"/>
          <w:szCs w:val="28"/>
        </w:rPr>
      </w:pPr>
    </w:p>
    <w:p w14:paraId="3485B9E8" w14:textId="0939BC45" w:rsidR="00BB5641" w:rsidRDefault="00BB5641" w:rsidP="001800BD">
      <w:pPr>
        <w:ind w:left="426" w:right="205"/>
        <w:jc w:val="right"/>
        <w:rPr>
          <w:sz w:val="28"/>
          <w:szCs w:val="28"/>
        </w:rPr>
      </w:pPr>
    </w:p>
    <w:p w14:paraId="06F86562" w14:textId="02560A91" w:rsidR="00BB5641" w:rsidRDefault="00BB5641" w:rsidP="001800BD">
      <w:pPr>
        <w:ind w:left="426" w:right="205"/>
        <w:jc w:val="right"/>
        <w:rPr>
          <w:sz w:val="28"/>
          <w:szCs w:val="28"/>
        </w:rPr>
      </w:pPr>
    </w:p>
    <w:p w14:paraId="39E0055D" w14:textId="623A8C77" w:rsidR="00BB5641" w:rsidRDefault="00BB5641" w:rsidP="001800BD">
      <w:pPr>
        <w:ind w:left="426" w:right="205"/>
        <w:jc w:val="right"/>
        <w:rPr>
          <w:sz w:val="28"/>
          <w:szCs w:val="28"/>
        </w:rPr>
      </w:pPr>
    </w:p>
    <w:p w14:paraId="7B2B8D3D" w14:textId="50D65F76" w:rsidR="00BB5641" w:rsidRDefault="00BB5641" w:rsidP="001800BD">
      <w:pPr>
        <w:ind w:left="426" w:right="205"/>
        <w:jc w:val="right"/>
        <w:rPr>
          <w:sz w:val="28"/>
          <w:szCs w:val="28"/>
        </w:rPr>
      </w:pPr>
    </w:p>
    <w:p w14:paraId="4B1906E9" w14:textId="1A2AF8B5" w:rsidR="00BB5641" w:rsidRDefault="00BB5641" w:rsidP="001800BD">
      <w:pPr>
        <w:ind w:left="426" w:right="205"/>
        <w:jc w:val="right"/>
        <w:rPr>
          <w:sz w:val="28"/>
          <w:szCs w:val="28"/>
        </w:rPr>
      </w:pPr>
    </w:p>
    <w:p w14:paraId="7D93E5FB" w14:textId="2DEAD129" w:rsidR="00BB5641" w:rsidRDefault="00BB5641" w:rsidP="001800BD">
      <w:pPr>
        <w:ind w:left="426" w:right="205"/>
        <w:jc w:val="right"/>
        <w:rPr>
          <w:sz w:val="28"/>
          <w:szCs w:val="28"/>
        </w:rPr>
      </w:pPr>
    </w:p>
    <w:p w14:paraId="2466D8DB" w14:textId="1899FD90" w:rsidR="00BB5641" w:rsidRDefault="00BB5641" w:rsidP="001800BD">
      <w:pPr>
        <w:ind w:left="426" w:right="205"/>
        <w:jc w:val="right"/>
        <w:rPr>
          <w:sz w:val="28"/>
          <w:szCs w:val="28"/>
        </w:rPr>
      </w:pPr>
    </w:p>
    <w:p w14:paraId="66A13309" w14:textId="512FC32D" w:rsidR="00BB5641" w:rsidRDefault="00BB5641" w:rsidP="001800BD">
      <w:pPr>
        <w:ind w:left="426" w:right="205"/>
        <w:jc w:val="right"/>
        <w:rPr>
          <w:sz w:val="28"/>
          <w:szCs w:val="28"/>
        </w:rPr>
      </w:pPr>
    </w:p>
    <w:p w14:paraId="305F6632" w14:textId="56E065A1" w:rsidR="00BB5641" w:rsidRDefault="00BB5641" w:rsidP="001800BD">
      <w:pPr>
        <w:ind w:left="426" w:right="205"/>
        <w:jc w:val="right"/>
        <w:rPr>
          <w:sz w:val="28"/>
          <w:szCs w:val="28"/>
        </w:rPr>
      </w:pPr>
    </w:p>
    <w:p w14:paraId="79A7A6AE" w14:textId="2FB24F35" w:rsidR="00BB5641" w:rsidRDefault="00BB5641" w:rsidP="001800BD">
      <w:pPr>
        <w:ind w:left="426" w:right="205"/>
        <w:jc w:val="right"/>
        <w:rPr>
          <w:sz w:val="28"/>
          <w:szCs w:val="28"/>
        </w:rPr>
      </w:pPr>
    </w:p>
    <w:p w14:paraId="41B1D166" w14:textId="77777777" w:rsidR="00BB5641" w:rsidRDefault="00BB5641" w:rsidP="001800BD">
      <w:pPr>
        <w:ind w:left="426" w:right="205"/>
        <w:jc w:val="right"/>
        <w:rPr>
          <w:sz w:val="28"/>
          <w:szCs w:val="28"/>
        </w:rPr>
      </w:pPr>
    </w:p>
    <w:p w14:paraId="6F3FEAD6" w14:textId="77777777" w:rsidR="000B71DF" w:rsidRDefault="000B71DF" w:rsidP="001800BD">
      <w:pPr>
        <w:ind w:left="426" w:right="205"/>
        <w:jc w:val="right"/>
        <w:rPr>
          <w:sz w:val="28"/>
          <w:szCs w:val="28"/>
        </w:rPr>
      </w:pPr>
    </w:p>
    <w:p w14:paraId="6505397C" w14:textId="0ECF4959" w:rsidR="00ED4C88" w:rsidRDefault="00BB5641" w:rsidP="00ED4C88">
      <w:pPr>
        <w:ind w:left="34" w:right="210"/>
        <w:jc w:val="center"/>
        <w:rPr>
          <w:b/>
          <w:color w:val="1F497D" w:themeColor="text2"/>
          <w:sz w:val="32"/>
          <w:szCs w:val="32"/>
        </w:rPr>
      </w:pPr>
      <w:r>
        <w:rPr>
          <w:b/>
          <w:color w:val="1F497D" w:themeColor="text2"/>
          <w:sz w:val="32"/>
          <w:szCs w:val="32"/>
        </w:rPr>
        <w:lastRenderedPageBreak/>
        <w:t>На Красноярском водохранилище открылась ледовая переправа</w:t>
      </w:r>
    </w:p>
    <w:p w14:paraId="5711998F" w14:textId="674EABF3" w:rsidR="00E1577B" w:rsidRDefault="00BB5641" w:rsidP="00ED4C88">
      <w:pPr>
        <w:ind w:left="284" w:right="210" w:firstLine="709"/>
        <w:jc w:val="both"/>
        <w:rPr>
          <w:sz w:val="28"/>
          <w:szCs w:val="28"/>
        </w:rPr>
      </w:pPr>
      <w:r w:rsidRPr="00BB5641">
        <w:br/>
      </w:r>
      <w:r w:rsidR="00ED4C88">
        <w:rPr>
          <w:sz w:val="28"/>
          <w:szCs w:val="28"/>
        </w:rPr>
        <w:t xml:space="preserve">           </w:t>
      </w:r>
      <w:r w:rsidRPr="00ED4C88">
        <w:rPr>
          <w:sz w:val="28"/>
          <w:szCs w:val="28"/>
        </w:rPr>
        <w:t xml:space="preserve">Обустройство ледовой переправы «Хмельники» через залив Шумиха началось сразу после завершения ледостава в начале января. </w:t>
      </w:r>
      <w:r w:rsidR="00ED4C88">
        <w:rPr>
          <w:sz w:val="28"/>
          <w:szCs w:val="28"/>
        </w:rPr>
        <w:t>Её</w:t>
      </w:r>
      <w:r w:rsidRPr="00ED4C88">
        <w:rPr>
          <w:sz w:val="28"/>
          <w:szCs w:val="28"/>
        </w:rPr>
        <w:t xml:space="preserve"> проверили сотрудники администрации совместно с инспекцией по маломерным судам, полицией и ГИБДД. Нарушений в организации выявлено не было. ГИМС выдала положительное заключение. И</w:t>
      </w:r>
      <w:r w:rsidR="00ED4C88">
        <w:rPr>
          <w:sz w:val="28"/>
          <w:szCs w:val="28"/>
        </w:rPr>
        <w:t> </w:t>
      </w:r>
      <w:r w:rsidRPr="00ED4C88">
        <w:rPr>
          <w:sz w:val="28"/>
          <w:szCs w:val="28"/>
        </w:rPr>
        <w:t>переправа</w:t>
      </w:r>
      <w:r w:rsidR="00ED4C88">
        <w:rPr>
          <w:sz w:val="28"/>
          <w:szCs w:val="28"/>
        </w:rPr>
        <w:t> </w:t>
      </w:r>
      <w:r w:rsidRPr="00ED4C88">
        <w:rPr>
          <w:sz w:val="28"/>
          <w:szCs w:val="28"/>
        </w:rPr>
        <w:t>начала</w:t>
      </w:r>
      <w:r w:rsidR="00ED4C88">
        <w:rPr>
          <w:sz w:val="28"/>
          <w:szCs w:val="28"/>
        </w:rPr>
        <w:t> </w:t>
      </w:r>
      <w:r w:rsidRPr="00ED4C88">
        <w:rPr>
          <w:sz w:val="28"/>
          <w:szCs w:val="28"/>
        </w:rPr>
        <w:t>свою</w:t>
      </w:r>
      <w:r w:rsidR="00ED4C88">
        <w:rPr>
          <w:sz w:val="28"/>
          <w:szCs w:val="28"/>
        </w:rPr>
        <w:t> </w:t>
      </w:r>
      <w:r w:rsidRPr="00ED4C88">
        <w:rPr>
          <w:sz w:val="28"/>
          <w:szCs w:val="28"/>
        </w:rPr>
        <w:t>работу.</w:t>
      </w:r>
    </w:p>
    <w:p w14:paraId="6EF281F6" w14:textId="77777777" w:rsidR="00E1577B" w:rsidRDefault="00E1577B" w:rsidP="00ED4C88">
      <w:pPr>
        <w:ind w:left="284" w:right="210" w:firstLine="709"/>
        <w:jc w:val="both"/>
        <w:rPr>
          <w:sz w:val="28"/>
          <w:szCs w:val="28"/>
        </w:rPr>
      </w:pPr>
      <w:r>
        <w:rPr>
          <w:noProof/>
        </w:rPr>
        <w:drawing>
          <wp:anchor distT="0" distB="0" distL="114300" distR="114300" simplePos="0" relativeHeight="251682816" behindDoc="1" locked="0" layoutInCell="1" allowOverlap="1" wp14:anchorId="4A9F3E6C" wp14:editId="270F2A62">
            <wp:simplePos x="0" y="0"/>
            <wp:positionH relativeFrom="margin">
              <wp:align>center</wp:align>
            </wp:positionH>
            <wp:positionV relativeFrom="paragraph">
              <wp:posOffset>46648</wp:posOffset>
            </wp:positionV>
            <wp:extent cx="5064125" cy="2336165"/>
            <wp:effectExtent l="0" t="0" r="3175" b="698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4125" cy="2336165"/>
                    </a:xfrm>
                    <a:prstGeom prst="rect">
                      <a:avLst/>
                    </a:prstGeom>
                    <a:noFill/>
                    <a:ln>
                      <a:noFill/>
                    </a:ln>
                  </pic:spPr>
                </pic:pic>
              </a:graphicData>
            </a:graphic>
            <wp14:sizeRelH relativeFrom="page">
              <wp14:pctWidth>0</wp14:pctWidth>
            </wp14:sizeRelH>
            <wp14:sizeRelV relativeFrom="page">
              <wp14:pctHeight>0</wp14:pctHeight>
            </wp14:sizeRelV>
          </wp:anchor>
        </w:drawing>
      </w:r>
      <w:r w:rsidR="00BB5641" w:rsidRPr="00ED4C88">
        <w:rPr>
          <w:sz w:val="28"/>
          <w:szCs w:val="28"/>
        </w:rPr>
        <w:br/>
      </w:r>
      <w:r w:rsidR="00ED4C88">
        <w:rPr>
          <w:sz w:val="28"/>
          <w:szCs w:val="28"/>
        </w:rPr>
        <w:t xml:space="preserve">           </w:t>
      </w:r>
    </w:p>
    <w:p w14:paraId="441D4DF7" w14:textId="1F8955C0" w:rsidR="00E1577B" w:rsidRDefault="00E1577B" w:rsidP="00ED4C88">
      <w:pPr>
        <w:ind w:left="284" w:right="210" w:firstLine="709"/>
        <w:jc w:val="both"/>
        <w:rPr>
          <w:sz w:val="28"/>
          <w:szCs w:val="28"/>
        </w:rPr>
      </w:pPr>
    </w:p>
    <w:p w14:paraId="7460FFC4" w14:textId="77777777" w:rsidR="00E1577B" w:rsidRDefault="00E1577B" w:rsidP="00ED4C88">
      <w:pPr>
        <w:ind w:left="284" w:right="210" w:firstLine="709"/>
        <w:jc w:val="both"/>
        <w:rPr>
          <w:sz w:val="28"/>
          <w:szCs w:val="28"/>
        </w:rPr>
      </w:pPr>
    </w:p>
    <w:p w14:paraId="008A8705" w14:textId="77777777" w:rsidR="00E1577B" w:rsidRDefault="00E1577B" w:rsidP="00ED4C88">
      <w:pPr>
        <w:ind w:left="284" w:right="210" w:firstLine="709"/>
        <w:jc w:val="both"/>
        <w:rPr>
          <w:sz w:val="28"/>
          <w:szCs w:val="28"/>
        </w:rPr>
      </w:pPr>
    </w:p>
    <w:p w14:paraId="573A0EEA" w14:textId="27D24836" w:rsidR="00E1577B" w:rsidRDefault="00E1577B" w:rsidP="00ED4C88">
      <w:pPr>
        <w:ind w:left="284" w:right="210" w:firstLine="709"/>
        <w:jc w:val="both"/>
        <w:rPr>
          <w:sz w:val="28"/>
          <w:szCs w:val="28"/>
        </w:rPr>
      </w:pPr>
    </w:p>
    <w:p w14:paraId="628A1E85" w14:textId="1D9F0F76" w:rsidR="00E1577B" w:rsidRDefault="00E1577B" w:rsidP="00ED4C88">
      <w:pPr>
        <w:ind w:left="284" w:right="210" w:firstLine="709"/>
        <w:jc w:val="both"/>
        <w:rPr>
          <w:sz w:val="28"/>
          <w:szCs w:val="28"/>
        </w:rPr>
      </w:pPr>
    </w:p>
    <w:p w14:paraId="0FFD5B45" w14:textId="7E1A9DDD" w:rsidR="00E1577B" w:rsidRDefault="00E1577B" w:rsidP="00ED4C88">
      <w:pPr>
        <w:ind w:left="284" w:right="210" w:firstLine="709"/>
        <w:jc w:val="both"/>
        <w:rPr>
          <w:sz w:val="28"/>
          <w:szCs w:val="28"/>
        </w:rPr>
      </w:pPr>
    </w:p>
    <w:p w14:paraId="5EF4E5B3" w14:textId="15134D59" w:rsidR="00E1577B" w:rsidRDefault="00E1577B" w:rsidP="00ED4C88">
      <w:pPr>
        <w:ind w:left="284" w:right="210" w:firstLine="709"/>
        <w:jc w:val="both"/>
        <w:rPr>
          <w:sz w:val="28"/>
          <w:szCs w:val="28"/>
        </w:rPr>
      </w:pPr>
    </w:p>
    <w:p w14:paraId="135E54FA" w14:textId="0B80B15A" w:rsidR="00E1577B" w:rsidRDefault="00E1577B" w:rsidP="00ED4C88">
      <w:pPr>
        <w:ind w:left="284" w:right="210" w:firstLine="709"/>
        <w:jc w:val="both"/>
        <w:rPr>
          <w:sz w:val="28"/>
          <w:szCs w:val="28"/>
        </w:rPr>
      </w:pPr>
    </w:p>
    <w:p w14:paraId="75EBD0E5" w14:textId="692283C2" w:rsidR="00E1577B" w:rsidRDefault="00E1577B" w:rsidP="00ED4C88">
      <w:pPr>
        <w:ind w:left="284" w:right="210" w:firstLine="709"/>
        <w:jc w:val="both"/>
        <w:rPr>
          <w:sz w:val="28"/>
          <w:szCs w:val="28"/>
        </w:rPr>
      </w:pPr>
    </w:p>
    <w:p w14:paraId="6075EC86" w14:textId="77777777" w:rsidR="00E1577B" w:rsidRDefault="00E1577B" w:rsidP="00ED4C88">
      <w:pPr>
        <w:ind w:left="284" w:right="210" w:firstLine="709"/>
        <w:jc w:val="both"/>
        <w:rPr>
          <w:sz w:val="28"/>
          <w:szCs w:val="28"/>
        </w:rPr>
      </w:pPr>
    </w:p>
    <w:p w14:paraId="2C34D404" w14:textId="77777777" w:rsidR="00E1577B" w:rsidRDefault="00E1577B" w:rsidP="00ED4C88">
      <w:pPr>
        <w:ind w:left="284" w:right="210" w:firstLine="709"/>
        <w:jc w:val="both"/>
        <w:rPr>
          <w:sz w:val="28"/>
          <w:szCs w:val="28"/>
        </w:rPr>
      </w:pPr>
      <w:r>
        <w:rPr>
          <w:noProof/>
        </w:rPr>
        <w:drawing>
          <wp:anchor distT="0" distB="0" distL="114300" distR="114300" simplePos="0" relativeHeight="251683840" behindDoc="0" locked="0" layoutInCell="1" allowOverlap="1" wp14:anchorId="66FCB978" wp14:editId="33A1BB11">
            <wp:simplePos x="0" y="0"/>
            <wp:positionH relativeFrom="column">
              <wp:posOffset>194749</wp:posOffset>
            </wp:positionH>
            <wp:positionV relativeFrom="paragraph">
              <wp:posOffset>1637616</wp:posOffset>
            </wp:positionV>
            <wp:extent cx="3848100" cy="2165985"/>
            <wp:effectExtent l="0" t="0" r="0" b="5715"/>
            <wp:wrapThrough wrapText="bothSides">
              <wp:wrapPolygon edited="0">
                <wp:start x="0" y="0"/>
                <wp:lineTo x="0" y="21467"/>
                <wp:lineTo x="21493" y="21467"/>
                <wp:lineTo x="21493"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8100" cy="2165985"/>
                    </a:xfrm>
                    <a:prstGeom prst="rect">
                      <a:avLst/>
                    </a:prstGeom>
                    <a:noFill/>
                    <a:ln>
                      <a:noFill/>
                    </a:ln>
                  </pic:spPr>
                </pic:pic>
              </a:graphicData>
            </a:graphic>
            <wp14:sizeRelH relativeFrom="page">
              <wp14:pctWidth>0</wp14:pctWidth>
            </wp14:sizeRelH>
            <wp14:sizeRelV relativeFrom="page">
              <wp14:pctHeight>0</wp14:pctHeight>
            </wp14:sizeRelV>
          </wp:anchor>
        </w:drawing>
      </w:r>
      <w:r w:rsidR="00BB5641" w:rsidRPr="00ED4C88">
        <w:rPr>
          <w:sz w:val="28"/>
          <w:szCs w:val="28"/>
        </w:rPr>
        <w:t>Это единственная санкционированная переправа, которая соответствует всем нормам и правилам. Толщина льда на ледовой дороге составляет от 35 до 45 см, грузоподъемность - до 4 тонн. Переправа обеспечивает проезд от лодочной станции до пос. Хмельники. Ее организовал промышленный инжиниринговый центр «ПРИНЦ».</w:t>
      </w:r>
      <w:r w:rsidR="00BB5641" w:rsidRPr="00ED4C88">
        <w:rPr>
          <w:sz w:val="28"/>
          <w:szCs w:val="28"/>
        </w:rPr>
        <w:br/>
        <w:t>Перед съездом на лед организован пост контроля, регулирующий движение. Всем проезжающим будут выдаваться памятки с правилами безопасности. Жители пос. Хмельники и дачники будут пользоваться переправой бесплатно. Для остальных плата за проезд</w:t>
      </w:r>
      <w:r w:rsidR="00ED4C88">
        <w:rPr>
          <w:sz w:val="28"/>
          <w:szCs w:val="28"/>
        </w:rPr>
        <w:t> </w:t>
      </w:r>
      <w:r w:rsidR="00BB5641" w:rsidRPr="00ED4C88">
        <w:rPr>
          <w:sz w:val="28"/>
          <w:szCs w:val="28"/>
        </w:rPr>
        <w:t>составит</w:t>
      </w:r>
      <w:r w:rsidR="00ED4C88">
        <w:rPr>
          <w:sz w:val="28"/>
          <w:szCs w:val="28"/>
        </w:rPr>
        <w:t> </w:t>
      </w:r>
      <w:r w:rsidR="00BB5641" w:rsidRPr="00ED4C88">
        <w:rPr>
          <w:sz w:val="28"/>
          <w:szCs w:val="28"/>
        </w:rPr>
        <w:t>150</w:t>
      </w:r>
      <w:r w:rsidR="00ED4C88">
        <w:rPr>
          <w:sz w:val="28"/>
          <w:szCs w:val="28"/>
        </w:rPr>
        <w:t> </w:t>
      </w:r>
      <w:r w:rsidR="00BB5641" w:rsidRPr="00ED4C88">
        <w:rPr>
          <w:sz w:val="28"/>
          <w:szCs w:val="28"/>
        </w:rPr>
        <w:t>рублей</w:t>
      </w:r>
      <w:r w:rsidR="00ED4C88">
        <w:rPr>
          <w:sz w:val="28"/>
          <w:szCs w:val="28"/>
        </w:rPr>
        <w:t> </w:t>
      </w:r>
      <w:r w:rsidR="00BB5641" w:rsidRPr="00ED4C88">
        <w:rPr>
          <w:sz w:val="28"/>
          <w:szCs w:val="28"/>
        </w:rPr>
        <w:t>с</w:t>
      </w:r>
      <w:r w:rsidR="00ED4C88">
        <w:rPr>
          <w:sz w:val="28"/>
          <w:szCs w:val="28"/>
        </w:rPr>
        <w:t> </w:t>
      </w:r>
      <w:r w:rsidR="00BB5641" w:rsidRPr="00ED4C88">
        <w:rPr>
          <w:sz w:val="28"/>
          <w:szCs w:val="28"/>
        </w:rPr>
        <w:t>машины.</w:t>
      </w:r>
      <w:r w:rsidR="00BB5641" w:rsidRPr="00ED4C88">
        <w:rPr>
          <w:sz w:val="28"/>
          <w:szCs w:val="28"/>
        </w:rPr>
        <w:br/>
      </w:r>
      <w:r w:rsidR="00ED4C88">
        <w:rPr>
          <w:sz w:val="28"/>
          <w:szCs w:val="28"/>
        </w:rPr>
        <w:t xml:space="preserve">            </w:t>
      </w:r>
      <w:r w:rsidR="00BB5641" w:rsidRPr="00ED4C88">
        <w:rPr>
          <w:sz w:val="28"/>
          <w:szCs w:val="28"/>
        </w:rPr>
        <w:t>Вырученные средства будут направляться в том числе на обеспечение безопасности и поддержание бесперебойной работы ледовой трассы. Инжиниринговый центр будет постоянно следить за ее состоянием, проверять качество и толщину льда.</w:t>
      </w:r>
      <w:r w:rsidR="00BB5641" w:rsidRPr="00ED4C88">
        <w:rPr>
          <w:sz w:val="28"/>
          <w:szCs w:val="28"/>
        </w:rPr>
        <w:br/>
      </w:r>
      <w:r w:rsidR="00ED4C88">
        <w:rPr>
          <w:sz w:val="28"/>
          <w:szCs w:val="28"/>
        </w:rPr>
        <w:t xml:space="preserve">            </w:t>
      </w:r>
      <w:r w:rsidR="00BB5641" w:rsidRPr="00ED4C88">
        <w:rPr>
          <w:sz w:val="28"/>
          <w:szCs w:val="28"/>
        </w:rPr>
        <w:t>Обраща</w:t>
      </w:r>
      <w:r w:rsidR="00ED4C88">
        <w:rPr>
          <w:sz w:val="28"/>
          <w:szCs w:val="28"/>
        </w:rPr>
        <w:t>ем</w:t>
      </w:r>
      <w:r w:rsidR="00BB5641" w:rsidRPr="00ED4C88">
        <w:rPr>
          <w:sz w:val="28"/>
          <w:szCs w:val="28"/>
        </w:rPr>
        <w:t xml:space="preserve"> внимание дивногорцев и всех приезжающих: выезд и выход на лед в других местах категорически запрещен и опасен для жизни и здоровья! Нахождение за территорией санкционированной переправы считается административным правонарушением. Надзорные органы будут патрулировать акватории Красноярского водохранилища</w:t>
      </w:r>
      <w:r w:rsidR="00ED4C88">
        <w:rPr>
          <w:sz w:val="28"/>
          <w:szCs w:val="28"/>
        </w:rPr>
        <w:t> </w:t>
      </w:r>
      <w:r w:rsidR="00BB5641" w:rsidRPr="00ED4C88">
        <w:rPr>
          <w:sz w:val="28"/>
          <w:szCs w:val="28"/>
        </w:rPr>
        <w:t>и</w:t>
      </w:r>
      <w:r w:rsidR="00ED4C88">
        <w:rPr>
          <w:sz w:val="28"/>
          <w:szCs w:val="28"/>
        </w:rPr>
        <w:t> </w:t>
      </w:r>
      <w:r w:rsidR="00BB5641" w:rsidRPr="00ED4C88">
        <w:rPr>
          <w:sz w:val="28"/>
          <w:szCs w:val="28"/>
        </w:rPr>
        <w:t>выявлять</w:t>
      </w:r>
      <w:r w:rsidR="00ED4C88">
        <w:rPr>
          <w:sz w:val="28"/>
          <w:szCs w:val="28"/>
        </w:rPr>
        <w:t> </w:t>
      </w:r>
      <w:r w:rsidR="00BB5641" w:rsidRPr="00ED4C88">
        <w:rPr>
          <w:sz w:val="28"/>
          <w:szCs w:val="28"/>
        </w:rPr>
        <w:t xml:space="preserve">нарушителей. </w:t>
      </w:r>
    </w:p>
    <w:p w14:paraId="4E1CE029" w14:textId="77777777" w:rsidR="00E1577B" w:rsidRDefault="00E1577B" w:rsidP="00ED4C88">
      <w:pPr>
        <w:ind w:left="284" w:right="210" w:firstLine="709"/>
        <w:jc w:val="both"/>
        <w:rPr>
          <w:sz w:val="28"/>
          <w:szCs w:val="28"/>
        </w:rPr>
      </w:pPr>
    </w:p>
    <w:p w14:paraId="44D07092" w14:textId="3651325F" w:rsidR="00E1577B" w:rsidRDefault="00F85672" w:rsidP="00E1577B">
      <w:pPr>
        <w:ind w:left="426" w:right="205"/>
        <w:jc w:val="right"/>
        <w:rPr>
          <w:sz w:val="28"/>
          <w:szCs w:val="28"/>
        </w:rPr>
      </w:pPr>
      <w:r>
        <w:rPr>
          <w:sz w:val="28"/>
          <w:szCs w:val="28"/>
        </w:rPr>
        <w:t>Дознаватель</w:t>
      </w:r>
      <w:r w:rsidR="00E1577B">
        <w:rPr>
          <w:sz w:val="28"/>
          <w:szCs w:val="28"/>
        </w:rPr>
        <w:t xml:space="preserve"> ОНД и ПР по МО г. Дивногорск </w:t>
      </w:r>
      <w:r w:rsidR="00E1577B">
        <w:rPr>
          <w:sz w:val="28"/>
          <w:szCs w:val="28"/>
        </w:rPr>
        <w:t>–</w:t>
      </w:r>
      <w:r w:rsidR="00E1577B">
        <w:rPr>
          <w:sz w:val="28"/>
          <w:szCs w:val="28"/>
        </w:rPr>
        <w:t xml:space="preserve"> </w:t>
      </w:r>
      <w:r>
        <w:rPr>
          <w:sz w:val="28"/>
          <w:szCs w:val="28"/>
        </w:rPr>
        <w:t>Ревченков С.Ю.</w:t>
      </w:r>
    </w:p>
    <w:p w14:paraId="6C0479DF" w14:textId="3B587E81" w:rsidR="00BB5641" w:rsidRDefault="00BB5641" w:rsidP="009E4D54">
      <w:pPr>
        <w:ind w:left="284" w:right="210" w:firstLine="709"/>
        <w:jc w:val="both"/>
        <w:rPr>
          <w:sz w:val="28"/>
          <w:szCs w:val="28"/>
        </w:rPr>
      </w:pPr>
      <w:r w:rsidRPr="00ED4C88">
        <w:rPr>
          <w:sz w:val="28"/>
          <w:szCs w:val="28"/>
        </w:rPr>
        <w:br/>
      </w:r>
    </w:p>
    <w:p w14:paraId="560D732C" w14:textId="3D1F9233" w:rsidR="00817FAA" w:rsidRDefault="00BC57EE" w:rsidP="00817FAA">
      <w:pPr>
        <w:ind w:left="284" w:right="68" w:firstLine="709"/>
        <w:jc w:val="center"/>
        <w:rPr>
          <w:b/>
          <w:color w:val="1F497D" w:themeColor="text2"/>
          <w:sz w:val="32"/>
          <w:szCs w:val="32"/>
        </w:rPr>
      </w:pPr>
      <w:r>
        <w:rPr>
          <w:b/>
          <w:color w:val="1F497D" w:themeColor="text2"/>
          <w:sz w:val="32"/>
          <w:szCs w:val="32"/>
        </w:rPr>
        <w:lastRenderedPageBreak/>
        <w:t>Безопасность применения пиротехники</w:t>
      </w:r>
      <w:r w:rsidR="00817FAA">
        <w:rPr>
          <w:b/>
          <w:color w:val="1F497D" w:themeColor="text2"/>
          <w:sz w:val="32"/>
          <w:szCs w:val="32"/>
        </w:rPr>
        <w:t>.</w:t>
      </w:r>
    </w:p>
    <w:p w14:paraId="7F3882BE" w14:textId="77777777" w:rsidR="008355D5" w:rsidRDefault="008355D5" w:rsidP="00817FAA">
      <w:pPr>
        <w:ind w:left="284" w:right="68" w:firstLine="709"/>
        <w:jc w:val="center"/>
        <w:rPr>
          <w:b/>
          <w:color w:val="1F497D" w:themeColor="text2"/>
          <w:sz w:val="32"/>
          <w:szCs w:val="32"/>
        </w:rPr>
      </w:pPr>
    </w:p>
    <w:p w14:paraId="356DD570" w14:textId="13B2A2EF" w:rsidR="008355D5" w:rsidRPr="008355D5" w:rsidRDefault="00F85672" w:rsidP="00F85672">
      <w:pPr>
        <w:ind w:left="284" w:right="210" w:firstLine="709"/>
        <w:jc w:val="both"/>
        <w:rPr>
          <w:sz w:val="28"/>
          <w:szCs w:val="28"/>
        </w:rPr>
      </w:pPr>
      <w:r>
        <w:rPr>
          <w:sz w:val="28"/>
          <w:szCs w:val="28"/>
        </w:rPr>
        <w:t>Ф</w:t>
      </w:r>
      <w:r w:rsidR="008355D5" w:rsidRPr="008355D5">
        <w:rPr>
          <w:sz w:val="28"/>
          <w:szCs w:val="28"/>
        </w:rPr>
        <w:t>ейерверки, петарды, ракеты, другие взрывающиеся и стреляющие “игрушки” всегда притягивают к себе внимание детворы и быстро раскупаются. Неумелое и неправильное использование пиротехнических изделий, нарушение правил пожарной безопасности приводит к пожарам, термическим ожогам, различным травмам, получаемых детьми и подростками от этих забав.</w:t>
      </w:r>
      <w:r>
        <w:rPr>
          <w:sz w:val="28"/>
          <w:szCs w:val="28"/>
        </w:rPr>
        <w:t xml:space="preserve"> </w:t>
      </w:r>
      <w:r w:rsidR="008355D5" w:rsidRPr="008355D5">
        <w:rPr>
          <w:sz w:val="28"/>
          <w:szCs w:val="28"/>
        </w:rPr>
        <w:t>Любое пиротехническое изделие имеет потенциальную опасность возгорания или получения травмы.</w:t>
      </w:r>
      <w:r>
        <w:rPr>
          <w:sz w:val="28"/>
          <w:szCs w:val="28"/>
        </w:rPr>
        <w:t xml:space="preserve"> </w:t>
      </w:r>
      <w:r w:rsidR="008355D5" w:rsidRPr="008355D5">
        <w:rPr>
          <w:sz w:val="28"/>
          <w:szCs w:val="28"/>
        </w:rPr>
        <w:t>Поэтому безопасность при их применении в первую очередь зависит от человека.</w:t>
      </w:r>
    </w:p>
    <w:p w14:paraId="4F9F1885" w14:textId="118FF0E8" w:rsidR="008355D5" w:rsidRPr="008355D5" w:rsidRDefault="008355D5" w:rsidP="00F85672">
      <w:pPr>
        <w:ind w:left="284" w:right="210" w:firstLine="709"/>
        <w:jc w:val="both"/>
        <w:rPr>
          <w:sz w:val="28"/>
          <w:szCs w:val="28"/>
        </w:rPr>
      </w:pPr>
      <w:r w:rsidRPr="008355D5">
        <w:rPr>
          <w:sz w:val="28"/>
          <w:szCs w:val="28"/>
        </w:rPr>
        <w:t>При покупке пиротехнических изделий обязательно ознакомьтесь с инструкцией, она должна быть у каждого изделия. Каждое подобное изделие должно иметь сертификат соответствия, в котором указывается класс опасности. Проверьте срок годности изделия. Его устанавливает сам производитель, и никто не имеет права продлить этот срок.</w:t>
      </w:r>
    </w:p>
    <w:p w14:paraId="257C7D4F" w14:textId="46DE518D" w:rsidR="008355D5" w:rsidRPr="008355D5" w:rsidRDefault="00205D96" w:rsidP="008355D5">
      <w:pPr>
        <w:ind w:left="284" w:right="210"/>
        <w:jc w:val="both"/>
        <w:rPr>
          <w:sz w:val="28"/>
          <w:szCs w:val="28"/>
        </w:rPr>
      </w:pPr>
      <w:r>
        <w:rPr>
          <w:noProof/>
        </w:rPr>
        <w:drawing>
          <wp:anchor distT="0" distB="0" distL="114300" distR="114300" simplePos="0" relativeHeight="251684864" behindDoc="1" locked="0" layoutInCell="1" allowOverlap="1" wp14:anchorId="6B9FD436" wp14:editId="1164B8B4">
            <wp:simplePos x="0" y="0"/>
            <wp:positionH relativeFrom="column">
              <wp:posOffset>1826798</wp:posOffset>
            </wp:positionH>
            <wp:positionV relativeFrom="paragraph">
              <wp:posOffset>280914</wp:posOffset>
            </wp:positionV>
            <wp:extent cx="3348111" cy="2511159"/>
            <wp:effectExtent l="0" t="0" r="5080" b="381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8111" cy="2511159"/>
                    </a:xfrm>
                    <a:prstGeom prst="rect">
                      <a:avLst/>
                    </a:prstGeom>
                    <a:noFill/>
                    <a:ln>
                      <a:noFill/>
                    </a:ln>
                  </pic:spPr>
                </pic:pic>
              </a:graphicData>
            </a:graphic>
            <wp14:sizeRelH relativeFrom="page">
              <wp14:pctWidth>0</wp14:pctWidth>
            </wp14:sizeRelH>
            <wp14:sizeRelV relativeFrom="page">
              <wp14:pctHeight>0</wp14:pctHeight>
            </wp14:sizeRelV>
          </wp:anchor>
        </w:drawing>
      </w:r>
      <w:r w:rsidR="008355D5" w:rsidRPr="008355D5">
        <w:rPr>
          <w:sz w:val="28"/>
          <w:szCs w:val="28"/>
        </w:rPr>
        <w:t>Обязательно проверьте, не нарушена ли упаковка, не имеет ли повреждений само изделие (корпус, фитиль).</w:t>
      </w:r>
      <w:r w:rsidRPr="00205D96">
        <w:t xml:space="preserve"> </w:t>
      </w:r>
    </w:p>
    <w:p w14:paraId="067B350A" w14:textId="120E9469" w:rsidR="00205D96" w:rsidRDefault="00205D96" w:rsidP="00F85672">
      <w:pPr>
        <w:ind w:left="284" w:right="210" w:firstLine="709"/>
        <w:jc w:val="both"/>
        <w:rPr>
          <w:sz w:val="28"/>
          <w:szCs w:val="28"/>
        </w:rPr>
      </w:pPr>
    </w:p>
    <w:p w14:paraId="213EF824" w14:textId="77777777" w:rsidR="00205D96" w:rsidRDefault="00205D96" w:rsidP="00F85672">
      <w:pPr>
        <w:ind w:left="284" w:right="210" w:firstLine="709"/>
        <w:jc w:val="both"/>
        <w:rPr>
          <w:sz w:val="28"/>
          <w:szCs w:val="28"/>
        </w:rPr>
      </w:pPr>
    </w:p>
    <w:p w14:paraId="42CFE699" w14:textId="3DB21A7A" w:rsidR="00205D96" w:rsidRDefault="00205D96" w:rsidP="00F85672">
      <w:pPr>
        <w:ind w:left="284" w:right="210" w:firstLine="709"/>
        <w:jc w:val="both"/>
        <w:rPr>
          <w:sz w:val="28"/>
          <w:szCs w:val="28"/>
        </w:rPr>
      </w:pPr>
    </w:p>
    <w:p w14:paraId="53D514B7" w14:textId="77777777" w:rsidR="00205D96" w:rsidRDefault="00205D96" w:rsidP="00F85672">
      <w:pPr>
        <w:ind w:left="284" w:right="210" w:firstLine="709"/>
        <w:jc w:val="both"/>
        <w:rPr>
          <w:sz w:val="28"/>
          <w:szCs w:val="28"/>
        </w:rPr>
      </w:pPr>
    </w:p>
    <w:p w14:paraId="015D3B65" w14:textId="77777777" w:rsidR="00205D96" w:rsidRDefault="00205D96" w:rsidP="00F85672">
      <w:pPr>
        <w:ind w:left="284" w:right="210" w:firstLine="709"/>
        <w:jc w:val="both"/>
        <w:rPr>
          <w:sz w:val="28"/>
          <w:szCs w:val="28"/>
        </w:rPr>
      </w:pPr>
    </w:p>
    <w:p w14:paraId="03430273" w14:textId="77777777" w:rsidR="00205D96" w:rsidRDefault="00205D96" w:rsidP="00F85672">
      <w:pPr>
        <w:ind w:left="284" w:right="210" w:firstLine="709"/>
        <w:jc w:val="both"/>
        <w:rPr>
          <w:sz w:val="28"/>
          <w:szCs w:val="28"/>
        </w:rPr>
      </w:pPr>
    </w:p>
    <w:p w14:paraId="6F331581" w14:textId="77777777" w:rsidR="00205D96" w:rsidRDefault="00205D96" w:rsidP="00F85672">
      <w:pPr>
        <w:ind w:left="284" w:right="210" w:firstLine="709"/>
        <w:jc w:val="both"/>
        <w:rPr>
          <w:sz w:val="28"/>
          <w:szCs w:val="28"/>
        </w:rPr>
      </w:pPr>
    </w:p>
    <w:p w14:paraId="73285A92" w14:textId="77777777" w:rsidR="00205D96" w:rsidRDefault="00205D96" w:rsidP="00F85672">
      <w:pPr>
        <w:ind w:left="284" w:right="210" w:firstLine="709"/>
        <w:jc w:val="both"/>
        <w:rPr>
          <w:sz w:val="28"/>
          <w:szCs w:val="28"/>
        </w:rPr>
      </w:pPr>
    </w:p>
    <w:p w14:paraId="00429819" w14:textId="77777777" w:rsidR="00205D96" w:rsidRDefault="00205D96" w:rsidP="00F85672">
      <w:pPr>
        <w:ind w:left="284" w:right="210" w:firstLine="709"/>
        <w:jc w:val="both"/>
        <w:rPr>
          <w:sz w:val="28"/>
          <w:szCs w:val="28"/>
        </w:rPr>
      </w:pPr>
    </w:p>
    <w:p w14:paraId="2794811B" w14:textId="2EA3D581" w:rsidR="00205D96" w:rsidRDefault="00205D96" w:rsidP="00F85672">
      <w:pPr>
        <w:ind w:left="284" w:right="210" w:firstLine="709"/>
        <w:jc w:val="both"/>
        <w:rPr>
          <w:sz w:val="28"/>
          <w:szCs w:val="28"/>
        </w:rPr>
      </w:pPr>
    </w:p>
    <w:p w14:paraId="67BAB86C" w14:textId="77777777" w:rsidR="00205D96" w:rsidRDefault="00205D96" w:rsidP="00F85672">
      <w:pPr>
        <w:ind w:left="284" w:right="210" w:firstLine="709"/>
        <w:jc w:val="both"/>
        <w:rPr>
          <w:sz w:val="28"/>
          <w:szCs w:val="28"/>
        </w:rPr>
      </w:pPr>
    </w:p>
    <w:p w14:paraId="5B7D985E" w14:textId="77777777" w:rsidR="00205D96" w:rsidRDefault="00205D96" w:rsidP="00F85672">
      <w:pPr>
        <w:ind w:left="284" w:right="210" w:firstLine="709"/>
        <w:jc w:val="both"/>
        <w:rPr>
          <w:sz w:val="28"/>
          <w:szCs w:val="28"/>
        </w:rPr>
      </w:pPr>
    </w:p>
    <w:p w14:paraId="3696FC70" w14:textId="6A11F5D5" w:rsidR="008355D5" w:rsidRPr="008355D5" w:rsidRDefault="008355D5" w:rsidP="00F85672">
      <w:pPr>
        <w:ind w:left="284" w:right="210" w:firstLine="709"/>
        <w:jc w:val="both"/>
        <w:rPr>
          <w:sz w:val="28"/>
          <w:szCs w:val="28"/>
        </w:rPr>
      </w:pPr>
      <w:r w:rsidRPr="008355D5">
        <w:rPr>
          <w:sz w:val="28"/>
          <w:szCs w:val="28"/>
        </w:rPr>
        <w:t>Чтобы обезопасить себя от травм при использовании пиротехники, необходимо строго следовать инструкции по применению, в которой также указывается возрастной критерий лиц, допускающихся к использованию того или иного изделия.</w:t>
      </w:r>
      <w:r w:rsidR="00F85672">
        <w:rPr>
          <w:sz w:val="28"/>
          <w:szCs w:val="28"/>
        </w:rPr>
        <w:t xml:space="preserve"> </w:t>
      </w:r>
      <w:r w:rsidRPr="008355D5">
        <w:rPr>
          <w:sz w:val="28"/>
          <w:szCs w:val="28"/>
        </w:rPr>
        <w:t>Никогда не пользуйтесь самодельными пиротехническими устройствами.</w:t>
      </w:r>
    </w:p>
    <w:p w14:paraId="595F14AD" w14:textId="77777777" w:rsidR="008355D5" w:rsidRPr="008355D5" w:rsidRDefault="008355D5" w:rsidP="00F85672">
      <w:pPr>
        <w:ind w:left="284" w:right="210" w:firstLine="709"/>
        <w:jc w:val="both"/>
        <w:rPr>
          <w:sz w:val="28"/>
          <w:szCs w:val="28"/>
        </w:rPr>
      </w:pPr>
      <w:r w:rsidRPr="008355D5">
        <w:rPr>
          <w:sz w:val="28"/>
          <w:szCs w:val="28"/>
        </w:rPr>
        <w:t>При применении пиротехники категорически запрещается:</w:t>
      </w:r>
    </w:p>
    <w:p w14:paraId="2FA90F55" w14:textId="77777777" w:rsidR="008355D5" w:rsidRPr="008355D5" w:rsidRDefault="008355D5" w:rsidP="008355D5">
      <w:pPr>
        <w:ind w:left="284" w:right="210"/>
        <w:jc w:val="both"/>
        <w:rPr>
          <w:sz w:val="28"/>
          <w:szCs w:val="28"/>
        </w:rPr>
      </w:pPr>
      <w:r w:rsidRPr="008355D5">
        <w:rPr>
          <w:sz w:val="28"/>
          <w:szCs w:val="28"/>
        </w:rPr>
        <w:t>- использовать пиротехнику при ветре более 5 м/сек;</w:t>
      </w:r>
    </w:p>
    <w:p w14:paraId="03BE0B98" w14:textId="77777777" w:rsidR="008355D5" w:rsidRPr="008355D5" w:rsidRDefault="008355D5" w:rsidP="008355D5">
      <w:pPr>
        <w:ind w:left="284" w:right="210"/>
        <w:jc w:val="both"/>
        <w:rPr>
          <w:sz w:val="28"/>
          <w:szCs w:val="28"/>
        </w:rPr>
      </w:pPr>
      <w:r w:rsidRPr="008355D5">
        <w:rPr>
          <w:sz w:val="28"/>
          <w:szCs w:val="28"/>
        </w:rPr>
        <w:t>- использовать изделия, не имеющие сертификата соответствия;</w:t>
      </w:r>
    </w:p>
    <w:p w14:paraId="2CCF8649" w14:textId="77777777" w:rsidR="008355D5" w:rsidRPr="008355D5" w:rsidRDefault="008355D5" w:rsidP="008355D5">
      <w:pPr>
        <w:ind w:left="284" w:right="210"/>
        <w:jc w:val="both"/>
        <w:rPr>
          <w:sz w:val="28"/>
          <w:szCs w:val="28"/>
        </w:rPr>
      </w:pPr>
      <w:r w:rsidRPr="008355D5">
        <w:rPr>
          <w:sz w:val="28"/>
          <w:szCs w:val="28"/>
        </w:rPr>
        <w:t>- взрывать пиротехнические средства, если в опасной зоне (радиус ее указывается на упаковке) находятся люди, животные, горючие материалы, деревья, здания, жилые постройки, электрические провода;</w:t>
      </w:r>
    </w:p>
    <w:p w14:paraId="305F5D9C" w14:textId="77777777" w:rsidR="008355D5" w:rsidRPr="008355D5" w:rsidRDefault="008355D5" w:rsidP="008355D5">
      <w:pPr>
        <w:ind w:left="284" w:right="210"/>
        <w:jc w:val="both"/>
        <w:rPr>
          <w:sz w:val="28"/>
          <w:szCs w:val="28"/>
        </w:rPr>
      </w:pPr>
      <w:r w:rsidRPr="008355D5">
        <w:rPr>
          <w:sz w:val="28"/>
          <w:szCs w:val="28"/>
        </w:rPr>
        <w:t>- запускать салюты с рук, за исключением хлопушек, бенгальских огней, некоторых видов фонтанов;</w:t>
      </w:r>
    </w:p>
    <w:p w14:paraId="55970143" w14:textId="77777777" w:rsidR="008355D5" w:rsidRPr="008355D5" w:rsidRDefault="008355D5" w:rsidP="008355D5">
      <w:pPr>
        <w:ind w:left="284" w:right="210"/>
        <w:jc w:val="both"/>
        <w:rPr>
          <w:sz w:val="28"/>
          <w:szCs w:val="28"/>
        </w:rPr>
      </w:pPr>
      <w:r w:rsidRPr="008355D5">
        <w:rPr>
          <w:sz w:val="28"/>
          <w:szCs w:val="28"/>
        </w:rPr>
        <w:t>- использовать изделия с истекшим сроком годности и с видимыми повреждениями;</w:t>
      </w:r>
    </w:p>
    <w:p w14:paraId="1D184E25" w14:textId="77777777" w:rsidR="008355D5" w:rsidRPr="008355D5" w:rsidRDefault="008355D5" w:rsidP="008355D5">
      <w:pPr>
        <w:ind w:left="284" w:right="210"/>
        <w:jc w:val="both"/>
        <w:rPr>
          <w:sz w:val="28"/>
          <w:szCs w:val="28"/>
        </w:rPr>
      </w:pPr>
      <w:r w:rsidRPr="008355D5">
        <w:rPr>
          <w:sz w:val="28"/>
          <w:szCs w:val="28"/>
        </w:rPr>
        <w:t>- производить любые действия, не предусмотренные инструкцией по применению и мерам безопасности, а также разбирать или переделывать готовые изделия;</w:t>
      </w:r>
    </w:p>
    <w:p w14:paraId="487A9D02" w14:textId="4607C865" w:rsidR="008355D5" w:rsidRDefault="008355D5" w:rsidP="008355D5">
      <w:pPr>
        <w:ind w:left="284" w:right="210"/>
        <w:jc w:val="both"/>
        <w:rPr>
          <w:sz w:val="28"/>
          <w:szCs w:val="28"/>
        </w:rPr>
      </w:pPr>
      <w:r w:rsidRPr="008355D5">
        <w:rPr>
          <w:sz w:val="28"/>
          <w:szCs w:val="28"/>
        </w:rPr>
        <w:t>- запускать салюты с балконов и лоджий</w:t>
      </w:r>
      <w:r w:rsidR="00F85672">
        <w:rPr>
          <w:sz w:val="28"/>
          <w:szCs w:val="28"/>
        </w:rPr>
        <w:t>.</w:t>
      </w:r>
    </w:p>
    <w:p w14:paraId="339F9938" w14:textId="77777777" w:rsidR="00F85672" w:rsidRPr="008355D5" w:rsidRDefault="00F85672" w:rsidP="008355D5">
      <w:pPr>
        <w:ind w:left="284" w:right="210"/>
        <w:jc w:val="both"/>
        <w:rPr>
          <w:sz w:val="28"/>
          <w:szCs w:val="28"/>
        </w:rPr>
      </w:pPr>
    </w:p>
    <w:p w14:paraId="5D5B7AB9" w14:textId="77777777" w:rsidR="00F85672" w:rsidRDefault="00F85672" w:rsidP="00F85672">
      <w:pPr>
        <w:ind w:left="426" w:right="205"/>
        <w:jc w:val="right"/>
        <w:rPr>
          <w:sz w:val="28"/>
          <w:szCs w:val="28"/>
        </w:rPr>
      </w:pPr>
      <w:r>
        <w:rPr>
          <w:b/>
          <w:color w:val="1F497D" w:themeColor="text2"/>
          <w:sz w:val="32"/>
          <w:szCs w:val="32"/>
        </w:rPr>
        <w:t xml:space="preserve"> </w:t>
      </w:r>
      <w:r>
        <w:rPr>
          <w:sz w:val="28"/>
          <w:szCs w:val="28"/>
        </w:rPr>
        <w:t>Старший инспектор ОНД и ПР по МО г. Дивногорск – Жданов И.В.</w:t>
      </w:r>
    </w:p>
    <w:p w14:paraId="01AD0C80" w14:textId="630581E9" w:rsidR="00951F4B" w:rsidRDefault="004863EA" w:rsidP="00A759B4">
      <w:pPr>
        <w:ind w:left="284" w:right="68" w:firstLine="709"/>
        <w:rPr>
          <w:b/>
          <w:color w:val="1F497D" w:themeColor="text2"/>
          <w:sz w:val="32"/>
          <w:szCs w:val="32"/>
        </w:rPr>
      </w:pPr>
      <w:r>
        <w:rPr>
          <w:b/>
          <w:color w:val="1F497D" w:themeColor="text2"/>
          <w:sz w:val="32"/>
          <w:szCs w:val="32"/>
        </w:rPr>
        <w:lastRenderedPageBreak/>
        <w:t>Профилактическая работа на территории МО г. Дивногорск</w:t>
      </w:r>
      <w:r w:rsidR="00951F4B">
        <w:rPr>
          <w:b/>
          <w:color w:val="1F497D" w:themeColor="text2"/>
          <w:sz w:val="32"/>
          <w:szCs w:val="32"/>
        </w:rPr>
        <w:t>.</w:t>
      </w:r>
    </w:p>
    <w:p w14:paraId="465556F1" w14:textId="2713EC92" w:rsidR="005843C1" w:rsidRDefault="005843C1" w:rsidP="001D1ED5">
      <w:pPr>
        <w:tabs>
          <w:tab w:val="left" w:pos="11199"/>
        </w:tabs>
        <w:ind w:left="284" w:right="68"/>
        <w:jc w:val="center"/>
        <w:rPr>
          <w:sz w:val="36"/>
          <w:szCs w:val="36"/>
        </w:rPr>
      </w:pPr>
    </w:p>
    <w:p w14:paraId="2BCFA052" w14:textId="64EB95B8" w:rsidR="00CE6A92" w:rsidRDefault="00EC6764" w:rsidP="005C7634">
      <w:pPr>
        <w:ind w:left="425" w:right="210" w:firstLine="709"/>
        <w:jc w:val="both"/>
        <w:rPr>
          <w:sz w:val="28"/>
          <w:szCs w:val="28"/>
        </w:rPr>
      </w:pPr>
      <w:r>
        <w:rPr>
          <w:noProof/>
        </w:rPr>
        <w:drawing>
          <wp:anchor distT="0" distB="0" distL="114300" distR="114300" simplePos="0" relativeHeight="251685888" behindDoc="0" locked="0" layoutInCell="1" allowOverlap="1" wp14:anchorId="13C98879" wp14:editId="50BFC2C0">
            <wp:simplePos x="0" y="0"/>
            <wp:positionH relativeFrom="column">
              <wp:posOffset>328832</wp:posOffset>
            </wp:positionH>
            <wp:positionV relativeFrom="paragraph">
              <wp:posOffset>3761</wp:posOffset>
            </wp:positionV>
            <wp:extent cx="2341880" cy="3123565"/>
            <wp:effectExtent l="0" t="0" r="1270" b="635"/>
            <wp:wrapThrough wrapText="bothSides">
              <wp:wrapPolygon edited="0">
                <wp:start x="0" y="0"/>
                <wp:lineTo x="0" y="21473"/>
                <wp:lineTo x="21436" y="21473"/>
                <wp:lineTo x="21436" y="0"/>
                <wp:lineTo x="0" y="0"/>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1880" cy="3123565"/>
                    </a:xfrm>
                    <a:prstGeom prst="rect">
                      <a:avLst/>
                    </a:prstGeom>
                    <a:noFill/>
                    <a:ln>
                      <a:noFill/>
                    </a:ln>
                  </pic:spPr>
                </pic:pic>
              </a:graphicData>
            </a:graphic>
            <wp14:sizeRelH relativeFrom="page">
              <wp14:pctWidth>0</wp14:pctWidth>
            </wp14:sizeRelH>
            <wp14:sizeRelV relativeFrom="page">
              <wp14:pctHeight>0</wp14:pctHeight>
            </wp14:sizeRelV>
          </wp:anchor>
        </w:drawing>
      </w:r>
      <w:r w:rsidR="005C7634" w:rsidRPr="005C7634">
        <w:rPr>
          <w:sz w:val="28"/>
          <w:szCs w:val="28"/>
        </w:rPr>
        <w:t xml:space="preserve">В связи с наступлением холодной погоды жители частного жилого сектора </w:t>
      </w:r>
      <w:r w:rsidR="005C7634">
        <w:rPr>
          <w:sz w:val="28"/>
          <w:szCs w:val="28"/>
        </w:rPr>
        <w:t>МО г. Дивногорска</w:t>
      </w:r>
      <w:r w:rsidR="005C7634" w:rsidRPr="005C7634">
        <w:rPr>
          <w:sz w:val="28"/>
          <w:szCs w:val="28"/>
        </w:rPr>
        <w:t xml:space="preserve"> для отопления своих домов начинают активно топить печи. Сотрудники отдел</w:t>
      </w:r>
      <w:r w:rsidR="005C7634">
        <w:rPr>
          <w:sz w:val="28"/>
          <w:szCs w:val="28"/>
        </w:rPr>
        <w:t>ения</w:t>
      </w:r>
      <w:r w:rsidR="005C7634" w:rsidRPr="005C7634">
        <w:rPr>
          <w:sz w:val="28"/>
          <w:szCs w:val="28"/>
        </w:rPr>
        <w:t xml:space="preserve"> надзорной деятельности города </w:t>
      </w:r>
      <w:r w:rsidR="005C7634">
        <w:rPr>
          <w:sz w:val="28"/>
          <w:szCs w:val="28"/>
        </w:rPr>
        <w:t>Дивногорска</w:t>
      </w:r>
      <w:r w:rsidR="007C4B72">
        <w:rPr>
          <w:sz w:val="28"/>
          <w:szCs w:val="28"/>
        </w:rPr>
        <w:t xml:space="preserve"> и сотрудники 29 ПСЧ 3 ПСО ФПС ГПС МЧС России по Красноярскому краю</w:t>
      </w:r>
      <w:r w:rsidR="00AB7B22">
        <w:rPr>
          <w:sz w:val="28"/>
          <w:szCs w:val="28"/>
        </w:rPr>
        <w:t xml:space="preserve"> продолжают</w:t>
      </w:r>
      <w:r w:rsidR="005C7634">
        <w:rPr>
          <w:sz w:val="28"/>
          <w:szCs w:val="28"/>
        </w:rPr>
        <w:t xml:space="preserve"> </w:t>
      </w:r>
      <w:r w:rsidR="005C7634" w:rsidRPr="005C7634">
        <w:rPr>
          <w:sz w:val="28"/>
          <w:szCs w:val="28"/>
        </w:rPr>
        <w:t>провод</w:t>
      </w:r>
      <w:r w:rsidR="00AB7B22">
        <w:rPr>
          <w:sz w:val="28"/>
          <w:szCs w:val="28"/>
        </w:rPr>
        <w:t>ить</w:t>
      </w:r>
      <w:r>
        <w:rPr>
          <w:sz w:val="28"/>
          <w:szCs w:val="28"/>
        </w:rPr>
        <w:t xml:space="preserve"> </w:t>
      </w:r>
      <w:r w:rsidR="005C7634" w:rsidRPr="005C7634">
        <w:rPr>
          <w:sz w:val="28"/>
          <w:szCs w:val="28"/>
        </w:rPr>
        <w:t>рейды по профилактике возникновения пожаров.</w:t>
      </w:r>
    </w:p>
    <w:p w14:paraId="39BBFC6A" w14:textId="3CDBA117" w:rsidR="00951F4B" w:rsidRDefault="00EC6764" w:rsidP="005C7634">
      <w:pPr>
        <w:ind w:left="425" w:right="210" w:firstLine="709"/>
        <w:jc w:val="both"/>
        <w:rPr>
          <w:sz w:val="28"/>
          <w:szCs w:val="28"/>
        </w:rPr>
      </w:pPr>
      <w:r>
        <w:rPr>
          <w:noProof/>
        </w:rPr>
        <w:drawing>
          <wp:anchor distT="0" distB="0" distL="114300" distR="114300" simplePos="0" relativeHeight="251686912" behindDoc="0" locked="0" layoutInCell="1" allowOverlap="1" wp14:anchorId="7D21A569" wp14:editId="6C3FE40F">
            <wp:simplePos x="0" y="0"/>
            <wp:positionH relativeFrom="column">
              <wp:posOffset>4506595</wp:posOffset>
            </wp:positionH>
            <wp:positionV relativeFrom="paragraph">
              <wp:posOffset>428625</wp:posOffset>
            </wp:positionV>
            <wp:extent cx="2243455" cy="3066415"/>
            <wp:effectExtent l="0" t="0" r="4445" b="635"/>
            <wp:wrapThrough wrapText="bothSides">
              <wp:wrapPolygon edited="0">
                <wp:start x="0" y="0"/>
                <wp:lineTo x="0" y="21470"/>
                <wp:lineTo x="21459" y="21470"/>
                <wp:lineTo x="21459" y="0"/>
                <wp:lineTo x="0" y="0"/>
              </wp:wrapPolygon>
            </wp:wrapThrough>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3455" cy="306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5C7634" w:rsidRPr="005C7634">
        <w:rPr>
          <w:sz w:val="28"/>
          <w:szCs w:val="28"/>
        </w:rPr>
        <w:t xml:space="preserve"> В ходе таких рейдов государственные инспектора по пожарному надзору доводят до жильцов частного сектора правила эксплуатации печей и других отопительных приборов, осматривают по желанию собственников домов печи и рекомендуют, что необходимо исправить, если видят какие-либо нарушения. Особое внимание они обращают на те семьи, где есть малолетние дети. Им в индивидуальном порядке рассказывают, что нельзя детей оставлять дома одних, просить присматривать за печью и тем более разжигать огонь самостоятельно. Всем жителям частного сектора выдают памятки с правилами пожарной безопасности, а также с основными телефонами экстренных служб.</w:t>
      </w:r>
    </w:p>
    <w:p w14:paraId="7C5C72CD" w14:textId="483D84B7" w:rsidR="00EC6764" w:rsidRPr="005C7634" w:rsidRDefault="00EC6764" w:rsidP="005C7634">
      <w:pPr>
        <w:ind w:left="425" w:right="210" w:firstLine="709"/>
        <w:jc w:val="both"/>
        <w:rPr>
          <w:sz w:val="28"/>
          <w:szCs w:val="28"/>
        </w:rPr>
      </w:pPr>
    </w:p>
    <w:p w14:paraId="4A7B708D" w14:textId="7C99BF24" w:rsidR="00951F4B" w:rsidRDefault="00951F4B" w:rsidP="00D62E82">
      <w:pPr>
        <w:tabs>
          <w:tab w:val="left" w:pos="11199"/>
        </w:tabs>
        <w:ind w:right="68"/>
        <w:rPr>
          <w:sz w:val="36"/>
          <w:szCs w:val="36"/>
        </w:rPr>
      </w:pPr>
    </w:p>
    <w:p w14:paraId="087DC45F" w14:textId="77777777" w:rsidR="007C4B72" w:rsidRDefault="007C4B72" w:rsidP="007C4B72">
      <w:pPr>
        <w:ind w:left="426" w:right="205"/>
        <w:jc w:val="right"/>
        <w:rPr>
          <w:sz w:val="28"/>
          <w:szCs w:val="28"/>
        </w:rPr>
      </w:pPr>
      <w:r>
        <w:rPr>
          <w:sz w:val="28"/>
          <w:szCs w:val="28"/>
        </w:rPr>
        <w:t>Инспектор ОНД и ПР по МО г. Дивногорск - Макеич В.В.</w:t>
      </w:r>
    </w:p>
    <w:p w14:paraId="3146B3D4" w14:textId="28C30DA4" w:rsidR="00951F4B" w:rsidRDefault="00951F4B" w:rsidP="001D1ED5">
      <w:pPr>
        <w:tabs>
          <w:tab w:val="left" w:pos="11199"/>
        </w:tabs>
        <w:ind w:left="284" w:right="68"/>
        <w:jc w:val="center"/>
        <w:rPr>
          <w:sz w:val="36"/>
          <w:szCs w:val="36"/>
        </w:rPr>
      </w:pPr>
    </w:p>
    <w:p w14:paraId="04EBC900" w14:textId="648AB16F" w:rsidR="00951F4B" w:rsidRDefault="00951F4B" w:rsidP="001D1ED5">
      <w:pPr>
        <w:tabs>
          <w:tab w:val="left" w:pos="11199"/>
        </w:tabs>
        <w:ind w:left="284" w:right="68"/>
        <w:jc w:val="center"/>
        <w:rPr>
          <w:sz w:val="36"/>
          <w:szCs w:val="36"/>
        </w:rPr>
      </w:pPr>
    </w:p>
    <w:p w14:paraId="37C5C9A5" w14:textId="39D5A31F" w:rsidR="00951F4B" w:rsidRDefault="00951F4B" w:rsidP="001D1ED5">
      <w:pPr>
        <w:tabs>
          <w:tab w:val="left" w:pos="11199"/>
        </w:tabs>
        <w:ind w:left="284" w:right="68"/>
        <w:jc w:val="center"/>
        <w:rPr>
          <w:sz w:val="36"/>
          <w:szCs w:val="36"/>
        </w:rPr>
      </w:pPr>
    </w:p>
    <w:p w14:paraId="7582CEEA" w14:textId="15DA5D25" w:rsidR="004863EA" w:rsidRDefault="004863EA" w:rsidP="005C7634">
      <w:pPr>
        <w:rPr>
          <w:rFonts w:ascii="Bookman Old Style" w:hAnsi="Bookman Old Style"/>
          <w:b/>
          <w:color w:val="FF0000"/>
          <w:sz w:val="44"/>
          <w:szCs w:val="44"/>
        </w:rPr>
      </w:pPr>
    </w:p>
    <w:p w14:paraId="09A82BE2" w14:textId="6A1CF408" w:rsidR="00D62E82" w:rsidRDefault="00D62E82" w:rsidP="005C7634">
      <w:pPr>
        <w:rPr>
          <w:rFonts w:ascii="Bookman Old Style" w:hAnsi="Bookman Old Style"/>
          <w:b/>
          <w:color w:val="FF0000"/>
          <w:sz w:val="44"/>
          <w:szCs w:val="44"/>
        </w:rPr>
      </w:pPr>
    </w:p>
    <w:p w14:paraId="73CAB5FD" w14:textId="65465776" w:rsidR="00EC6764" w:rsidRDefault="00EC6764" w:rsidP="005C7634">
      <w:pPr>
        <w:rPr>
          <w:rFonts w:ascii="Bookman Old Style" w:hAnsi="Bookman Old Style"/>
          <w:b/>
          <w:color w:val="FF0000"/>
          <w:sz w:val="44"/>
          <w:szCs w:val="44"/>
        </w:rPr>
      </w:pPr>
    </w:p>
    <w:p w14:paraId="5696255B" w14:textId="5923E594" w:rsidR="00EC6764" w:rsidRDefault="00EC6764" w:rsidP="005C7634">
      <w:pPr>
        <w:rPr>
          <w:rFonts w:ascii="Bookman Old Style" w:hAnsi="Bookman Old Style"/>
          <w:b/>
          <w:color w:val="FF0000"/>
          <w:sz w:val="44"/>
          <w:szCs w:val="44"/>
        </w:rPr>
      </w:pPr>
    </w:p>
    <w:p w14:paraId="512B5095" w14:textId="77777777" w:rsidR="00EC6764" w:rsidRDefault="00EC6764" w:rsidP="005C7634">
      <w:pPr>
        <w:rPr>
          <w:rFonts w:ascii="Bookman Old Style" w:hAnsi="Bookman Old Style"/>
          <w:b/>
          <w:color w:val="FF0000"/>
          <w:sz w:val="44"/>
          <w:szCs w:val="44"/>
        </w:rPr>
      </w:pPr>
    </w:p>
    <w:p w14:paraId="38285ABF" w14:textId="77777777" w:rsidR="00D62E82" w:rsidRDefault="00D62E82" w:rsidP="005C7634">
      <w:pPr>
        <w:rPr>
          <w:rFonts w:ascii="Bookman Old Style" w:hAnsi="Bookman Old Style"/>
          <w:b/>
          <w:color w:val="FF0000"/>
          <w:sz w:val="44"/>
          <w:szCs w:val="44"/>
        </w:rPr>
      </w:pPr>
    </w:p>
    <w:p w14:paraId="7C9B3978" w14:textId="50FF8449" w:rsidR="00FD4A0A" w:rsidRPr="008C1EC4" w:rsidRDefault="00FD4A0A" w:rsidP="00FD4A0A">
      <w:pPr>
        <w:ind w:left="240" w:hanging="240"/>
        <w:jc w:val="center"/>
        <w:rPr>
          <w:rFonts w:ascii="Bookman Old Style" w:hAnsi="Bookman Old Style"/>
          <w:b/>
          <w:color w:val="FF0000"/>
          <w:sz w:val="44"/>
          <w:szCs w:val="44"/>
        </w:rPr>
      </w:pPr>
      <w:r w:rsidRPr="008C1EC4">
        <w:rPr>
          <w:rFonts w:ascii="Bookman Old Style" w:hAnsi="Bookman Old Style"/>
          <w:b/>
          <w:color w:val="FF0000"/>
          <w:sz w:val="44"/>
          <w:szCs w:val="44"/>
        </w:rPr>
        <w:lastRenderedPageBreak/>
        <w:t xml:space="preserve">При возникновении пожара немедленно </w:t>
      </w:r>
      <w:r w:rsidR="00E73068" w:rsidRPr="008C1EC4">
        <w:rPr>
          <w:rFonts w:ascii="Bookman Old Style" w:hAnsi="Bookman Old Style"/>
          <w:b/>
          <w:color w:val="FF0000"/>
          <w:sz w:val="44"/>
          <w:szCs w:val="44"/>
        </w:rPr>
        <w:t>вызывайте пожарную</w:t>
      </w:r>
      <w:r w:rsidRPr="008C1EC4">
        <w:rPr>
          <w:rFonts w:ascii="Bookman Old Style" w:hAnsi="Bookman Old Style"/>
          <w:b/>
          <w:color w:val="FF0000"/>
          <w:sz w:val="44"/>
          <w:szCs w:val="44"/>
        </w:rPr>
        <w:t xml:space="preserve"> охрану!!!</w:t>
      </w:r>
    </w:p>
    <w:p w14:paraId="69F8AF4C" w14:textId="77777777" w:rsidR="00FD4A0A" w:rsidRDefault="00FD4A0A" w:rsidP="00FD4A0A">
      <w:pPr>
        <w:ind w:left="240" w:hanging="240"/>
        <w:jc w:val="center"/>
        <w:rPr>
          <w:rFonts w:ascii="Bookman Old Style" w:hAnsi="Bookman Old Style"/>
          <w:b/>
          <w:color w:val="FF0000"/>
          <w:sz w:val="44"/>
          <w:szCs w:val="44"/>
        </w:rPr>
      </w:pPr>
      <w:r w:rsidRPr="008C1EC4">
        <w:rPr>
          <w:rFonts w:ascii="Bookman Old Style" w:hAnsi="Bookman Old Style"/>
          <w:b/>
          <w:color w:val="FF0000"/>
          <w:sz w:val="44"/>
          <w:szCs w:val="44"/>
        </w:rPr>
        <w:t xml:space="preserve">Тел. 01, с сотовых телефонов </w:t>
      </w:r>
      <w:r>
        <w:rPr>
          <w:rFonts w:ascii="Bookman Old Style" w:hAnsi="Bookman Old Style"/>
          <w:b/>
          <w:color w:val="FF0000"/>
          <w:sz w:val="44"/>
          <w:szCs w:val="44"/>
        </w:rPr>
        <w:t xml:space="preserve">101, </w:t>
      </w:r>
      <w:r w:rsidRPr="008C1EC4">
        <w:rPr>
          <w:rFonts w:ascii="Bookman Old Style" w:hAnsi="Bookman Old Style"/>
          <w:b/>
          <w:color w:val="FF0000"/>
          <w:sz w:val="44"/>
          <w:szCs w:val="44"/>
        </w:rPr>
        <w:t>112</w:t>
      </w:r>
    </w:p>
    <w:p w14:paraId="0469D672" w14:textId="77777777" w:rsidR="000857A2" w:rsidRDefault="00FA69A8" w:rsidP="00687D69">
      <w:pPr>
        <w:ind w:left="240" w:firstLine="240"/>
        <w:jc w:val="right"/>
        <w:rPr>
          <w:b/>
          <w:sz w:val="23"/>
          <w:szCs w:val="23"/>
        </w:rPr>
      </w:pPr>
      <w:r>
        <w:rPr>
          <w:b/>
          <w:noProof/>
          <w:sz w:val="23"/>
          <w:szCs w:val="23"/>
        </w:rPr>
        <w:drawing>
          <wp:anchor distT="0" distB="0" distL="114300" distR="114300" simplePos="0" relativeHeight="251652096" behindDoc="1" locked="0" layoutInCell="1" allowOverlap="1" wp14:anchorId="163D531D" wp14:editId="49AA4405">
            <wp:simplePos x="0" y="0"/>
            <wp:positionH relativeFrom="column">
              <wp:posOffset>177165</wp:posOffset>
            </wp:positionH>
            <wp:positionV relativeFrom="paragraph">
              <wp:posOffset>174625</wp:posOffset>
            </wp:positionV>
            <wp:extent cx="6779895" cy="1424940"/>
            <wp:effectExtent l="19050" t="0" r="1905" b="0"/>
            <wp:wrapTight wrapText="bothSides">
              <wp:wrapPolygon edited="0">
                <wp:start x="-61" y="0"/>
                <wp:lineTo x="-61" y="21369"/>
                <wp:lineTo x="21606" y="21369"/>
                <wp:lineTo x="21606" y="0"/>
                <wp:lineTo x="-61" y="0"/>
              </wp:wrapPolygon>
            </wp:wrapTight>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 cstate="screen"/>
                    <a:srcRect/>
                    <a:stretch>
                      <a:fillRect/>
                    </a:stretch>
                  </pic:blipFill>
                  <pic:spPr bwMode="auto">
                    <a:xfrm>
                      <a:off x="0" y="0"/>
                      <a:ext cx="6779895" cy="1424940"/>
                    </a:xfrm>
                    <a:prstGeom prst="rect">
                      <a:avLst/>
                    </a:prstGeom>
                    <a:noFill/>
                    <a:ln w="9525">
                      <a:noFill/>
                      <a:miter lim="800000"/>
                      <a:headEnd/>
                      <a:tailEnd/>
                    </a:ln>
                  </pic:spPr>
                </pic:pic>
              </a:graphicData>
            </a:graphic>
          </wp:anchor>
        </w:drawing>
      </w:r>
    </w:p>
    <w:p w14:paraId="6B54931A" w14:textId="77777777" w:rsidR="000857A2" w:rsidRDefault="000857A2" w:rsidP="00687D69">
      <w:pPr>
        <w:ind w:left="240" w:firstLine="240"/>
        <w:jc w:val="right"/>
        <w:rPr>
          <w:b/>
          <w:sz w:val="23"/>
          <w:szCs w:val="23"/>
        </w:rPr>
      </w:pPr>
    </w:p>
    <w:p w14:paraId="269C356C" w14:textId="77777777" w:rsidR="000857A2" w:rsidRDefault="000857A2" w:rsidP="00687D69">
      <w:pPr>
        <w:ind w:left="240" w:firstLine="240"/>
        <w:jc w:val="right"/>
        <w:rPr>
          <w:b/>
          <w:sz w:val="23"/>
          <w:szCs w:val="23"/>
        </w:rPr>
      </w:pPr>
    </w:p>
    <w:p w14:paraId="51BA3624" w14:textId="77777777" w:rsidR="000857A2" w:rsidRDefault="000857A2" w:rsidP="00687D69">
      <w:pPr>
        <w:ind w:left="240" w:firstLine="240"/>
        <w:jc w:val="right"/>
        <w:rPr>
          <w:b/>
          <w:sz w:val="23"/>
          <w:szCs w:val="23"/>
        </w:rPr>
      </w:pPr>
    </w:p>
    <w:p w14:paraId="6FBBEEF9" w14:textId="77777777" w:rsidR="00E10BA6" w:rsidRDefault="00E10BA6" w:rsidP="00687D69">
      <w:pPr>
        <w:ind w:left="240" w:firstLine="240"/>
        <w:jc w:val="right"/>
        <w:rPr>
          <w:b/>
          <w:sz w:val="23"/>
          <w:szCs w:val="23"/>
        </w:rPr>
      </w:pPr>
    </w:p>
    <w:p w14:paraId="17CBB5E1" w14:textId="77777777" w:rsidR="000857A2" w:rsidRDefault="000857A2" w:rsidP="00687D69">
      <w:pPr>
        <w:ind w:left="240" w:firstLine="240"/>
        <w:jc w:val="right"/>
        <w:rPr>
          <w:b/>
          <w:sz w:val="23"/>
          <w:szCs w:val="23"/>
        </w:rPr>
      </w:pPr>
    </w:p>
    <w:tbl>
      <w:tblPr>
        <w:tblpPr w:leftFromText="180" w:rightFromText="180" w:vertAnchor="text" w:horzAnchor="margin" w:tblpY="2199"/>
        <w:tblW w:w="11168" w:type="dxa"/>
        <w:tblLook w:val="01E0" w:firstRow="1" w:lastRow="1" w:firstColumn="1" w:lastColumn="1" w:noHBand="0" w:noVBand="0"/>
      </w:tblPr>
      <w:tblGrid>
        <w:gridCol w:w="2258"/>
        <w:gridCol w:w="2670"/>
        <w:gridCol w:w="6240"/>
      </w:tblGrid>
      <w:tr w:rsidR="0066482B" w:rsidRPr="00E73068" w14:paraId="1C7DE4E3" w14:textId="77777777" w:rsidTr="000756DF">
        <w:tc>
          <w:tcPr>
            <w:tcW w:w="2258" w:type="dxa"/>
          </w:tcPr>
          <w:p w14:paraId="7D0D301B" w14:textId="77777777" w:rsidR="000756DF" w:rsidRDefault="000756DF" w:rsidP="0066482B">
            <w:pPr>
              <w:tabs>
                <w:tab w:val="left" w:pos="2532"/>
              </w:tabs>
              <w:ind w:left="360" w:right="12"/>
              <w:rPr>
                <w:b/>
                <w:sz w:val="28"/>
                <w:szCs w:val="28"/>
              </w:rPr>
            </w:pPr>
          </w:p>
          <w:p w14:paraId="7DFB84ED" w14:textId="77777777" w:rsidR="00780DAE" w:rsidRDefault="00780DAE" w:rsidP="0066482B">
            <w:pPr>
              <w:tabs>
                <w:tab w:val="left" w:pos="2532"/>
              </w:tabs>
              <w:ind w:left="360" w:right="12"/>
              <w:rPr>
                <w:b/>
                <w:sz w:val="28"/>
                <w:szCs w:val="28"/>
              </w:rPr>
            </w:pPr>
          </w:p>
          <w:p w14:paraId="35276186" w14:textId="77777777" w:rsidR="00BA25DC" w:rsidRDefault="00BA25DC" w:rsidP="000756DF">
            <w:pPr>
              <w:tabs>
                <w:tab w:val="left" w:pos="2532"/>
              </w:tabs>
              <w:ind w:left="360" w:right="12"/>
              <w:jc w:val="both"/>
              <w:rPr>
                <w:b/>
                <w:sz w:val="28"/>
                <w:szCs w:val="28"/>
              </w:rPr>
            </w:pPr>
          </w:p>
          <w:p w14:paraId="42D51B09" w14:textId="77777777" w:rsidR="002E1315" w:rsidRDefault="002E1315" w:rsidP="000756DF">
            <w:pPr>
              <w:tabs>
                <w:tab w:val="left" w:pos="2532"/>
              </w:tabs>
              <w:ind w:left="360" w:right="12"/>
              <w:jc w:val="both"/>
              <w:rPr>
                <w:b/>
                <w:sz w:val="28"/>
                <w:szCs w:val="28"/>
              </w:rPr>
            </w:pPr>
          </w:p>
          <w:p w14:paraId="047AFB72" w14:textId="77777777" w:rsidR="0066482B" w:rsidRPr="00FD4A0A" w:rsidRDefault="0066482B" w:rsidP="000756DF">
            <w:pPr>
              <w:tabs>
                <w:tab w:val="left" w:pos="2532"/>
              </w:tabs>
              <w:ind w:left="360" w:right="12"/>
              <w:jc w:val="both"/>
              <w:rPr>
                <w:b/>
                <w:sz w:val="28"/>
                <w:szCs w:val="28"/>
              </w:rPr>
            </w:pPr>
            <w:r w:rsidRPr="00FD4A0A">
              <w:rPr>
                <w:b/>
                <w:sz w:val="28"/>
                <w:szCs w:val="28"/>
              </w:rPr>
              <w:t>Выпускается</w:t>
            </w:r>
            <w:r w:rsidR="000756DF">
              <w:rPr>
                <w:b/>
                <w:sz w:val="28"/>
                <w:szCs w:val="28"/>
              </w:rPr>
              <w:t xml:space="preserve">      </w:t>
            </w:r>
            <w:r w:rsidRPr="00FD4A0A">
              <w:rPr>
                <w:b/>
                <w:sz w:val="28"/>
                <w:szCs w:val="28"/>
              </w:rPr>
              <w:t>бесплатно.</w:t>
            </w:r>
          </w:p>
          <w:p w14:paraId="7D0CE95A" w14:textId="77777777" w:rsidR="0066482B" w:rsidRPr="006D38B8" w:rsidRDefault="0066482B" w:rsidP="00D56108">
            <w:pPr>
              <w:tabs>
                <w:tab w:val="left" w:pos="2532"/>
              </w:tabs>
              <w:ind w:left="240" w:right="12"/>
              <w:rPr>
                <w:sz w:val="23"/>
                <w:szCs w:val="23"/>
              </w:rPr>
            </w:pPr>
            <w:r w:rsidRPr="00FD4A0A">
              <w:rPr>
                <w:b/>
                <w:sz w:val="28"/>
                <w:szCs w:val="28"/>
                <w:lang w:val="en-US"/>
              </w:rPr>
              <w:t xml:space="preserve">  </w:t>
            </w:r>
          </w:p>
        </w:tc>
        <w:tc>
          <w:tcPr>
            <w:tcW w:w="2670" w:type="dxa"/>
          </w:tcPr>
          <w:p w14:paraId="73611096" w14:textId="77777777" w:rsidR="000756DF" w:rsidRDefault="00065228" w:rsidP="00065228">
            <w:pPr>
              <w:ind w:left="-108" w:right="-108"/>
              <w:rPr>
                <w:b/>
                <w:sz w:val="28"/>
                <w:szCs w:val="28"/>
              </w:rPr>
            </w:pPr>
            <w:r>
              <w:rPr>
                <w:b/>
                <w:sz w:val="28"/>
                <w:szCs w:val="28"/>
              </w:rPr>
              <w:t xml:space="preserve"> </w:t>
            </w:r>
          </w:p>
          <w:p w14:paraId="6DC64419" w14:textId="77777777" w:rsidR="00780DAE" w:rsidRDefault="00780DAE" w:rsidP="00065228">
            <w:pPr>
              <w:ind w:left="-108" w:right="-108"/>
              <w:rPr>
                <w:b/>
                <w:sz w:val="28"/>
                <w:szCs w:val="28"/>
              </w:rPr>
            </w:pPr>
          </w:p>
          <w:p w14:paraId="6A2F6BCA" w14:textId="77777777" w:rsidR="00BA25DC" w:rsidRDefault="00BA25DC" w:rsidP="00820B23">
            <w:pPr>
              <w:ind w:left="-108" w:right="-108"/>
              <w:rPr>
                <w:b/>
                <w:sz w:val="28"/>
                <w:szCs w:val="28"/>
              </w:rPr>
            </w:pPr>
          </w:p>
          <w:p w14:paraId="5AEBC7B1" w14:textId="77777777" w:rsidR="00E73068" w:rsidRDefault="00E73068" w:rsidP="00E73068">
            <w:pPr>
              <w:ind w:right="-108"/>
              <w:rPr>
                <w:b/>
                <w:sz w:val="28"/>
                <w:szCs w:val="28"/>
              </w:rPr>
            </w:pPr>
          </w:p>
          <w:p w14:paraId="1A2B78FF" w14:textId="0B357006" w:rsidR="00820B23" w:rsidRDefault="0066482B" w:rsidP="00820B23">
            <w:pPr>
              <w:ind w:left="-108" w:right="-108"/>
              <w:rPr>
                <w:b/>
                <w:sz w:val="28"/>
                <w:szCs w:val="28"/>
              </w:rPr>
            </w:pPr>
            <w:r w:rsidRPr="00F94EEE">
              <w:rPr>
                <w:b/>
                <w:sz w:val="28"/>
                <w:szCs w:val="28"/>
              </w:rPr>
              <w:t>№</w:t>
            </w:r>
            <w:r w:rsidR="00EF02CD">
              <w:rPr>
                <w:b/>
                <w:sz w:val="28"/>
                <w:szCs w:val="28"/>
              </w:rPr>
              <w:t xml:space="preserve"> </w:t>
            </w:r>
            <w:r w:rsidR="009E4D54">
              <w:rPr>
                <w:b/>
                <w:sz w:val="28"/>
                <w:szCs w:val="28"/>
              </w:rPr>
              <w:t>20</w:t>
            </w:r>
            <w:r w:rsidR="0062427E">
              <w:rPr>
                <w:b/>
                <w:sz w:val="28"/>
                <w:szCs w:val="28"/>
              </w:rPr>
              <w:t xml:space="preserve"> </w:t>
            </w:r>
            <w:r w:rsidRPr="00FD4A0A">
              <w:rPr>
                <w:b/>
                <w:sz w:val="28"/>
                <w:szCs w:val="28"/>
              </w:rPr>
              <w:t xml:space="preserve">от </w:t>
            </w:r>
            <w:r w:rsidR="00255CEC">
              <w:rPr>
                <w:b/>
                <w:sz w:val="28"/>
                <w:szCs w:val="28"/>
              </w:rPr>
              <w:t>3</w:t>
            </w:r>
            <w:r w:rsidR="009E4D54">
              <w:rPr>
                <w:b/>
                <w:sz w:val="28"/>
                <w:szCs w:val="28"/>
              </w:rPr>
              <w:t>1</w:t>
            </w:r>
            <w:r w:rsidR="000756DF">
              <w:rPr>
                <w:b/>
                <w:sz w:val="28"/>
                <w:szCs w:val="28"/>
              </w:rPr>
              <w:t xml:space="preserve"> </w:t>
            </w:r>
            <w:r w:rsidR="009E4D54">
              <w:rPr>
                <w:b/>
                <w:sz w:val="28"/>
                <w:szCs w:val="28"/>
              </w:rPr>
              <w:t>января</w:t>
            </w:r>
          </w:p>
          <w:p w14:paraId="10CD99A5" w14:textId="45E732E4" w:rsidR="0066482B" w:rsidRPr="00FD4A0A" w:rsidRDefault="0066482B" w:rsidP="001769CA">
            <w:pPr>
              <w:ind w:left="-108" w:right="-108"/>
              <w:rPr>
                <w:b/>
                <w:sz w:val="28"/>
                <w:szCs w:val="28"/>
              </w:rPr>
            </w:pPr>
            <w:r>
              <w:rPr>
                <w:b/>
                <w:sz w:val="28"/>
                <w:szCs w:val="28"/>
              </w:rPr>
              <w:t xml:space="preserve"> 20</w:t>
            </w:r>
            <w:r w:rsidR="001769CA">
              <w:rPr>
                <w:b/>
                <w:sz w:val="28"/>
                <w:szCs w:val="28"/>
              </w:rPr>
              <w:t>2</w:t>
            </w:r>
            <w:r w:rsidR="009E4D54">
              <w:rPr>
                <w:b/>
                <w:sz w:val="28"/>
                <w:szCs w:val="28"/>
              </w:rPr>
              <w:t>1</w:t>
            </w:r>
            <w:r w:rsidRPr="00FD4A0A">
              <w:rPr>
                <w:b/>
                <w:sz w:val="28"/>
                <w:szCs w:val="28"/>
              </w:rPr>
              <w:t xml:space="preserve"> </w:t>
            </w:r>
            <w:r w:rsidR="00065228">
              <w:rPr>
                <w:b/>
                <w:sz w:val="28"/>
                <w:szCs w:val="28"/>
              </w:rPr>
              <w:t>г</w:t>
            </w:r>
            <w:r w:rsidRPr="00FD4A0A">
              <w:rPr>
                <w:b/>
                <w:sz w:val="28"/>
                <w:szCs w:val="28"/>
              </w:rPr>
              <w:t>ода</w:t>
            </w:r>
          </w:p>
        </w:tc>
        <w:tc>
          <w:tcPr>
            <w:tcW w:w="6240" w:type="dxa"/>
          </w:tcPr>
          <w:p w14:paraId="3A8BFB99" w14:textId="77777777" w:rsidR="000756DF" w:rsidRDefault="000756DF" w:rsidP="00D67178">
            <w:pPr>
              <w:jc w:val="both"/>
              <w:rPr>
                <w:b/>
                <w:sz w:val="28"/>
                <w:szCs w:val="28"/>
              </w:rPr>
            </w:pPr>
          </w:p>
          <w:p w14:paraId="27400050" w14:textId="77777777" w:rsidR="00780DAE" w:rsidRDefault="00780DAE" w:rsidP="00D67178">
            <w:pPr>
              <w:jc w:val="both"/>
              <w:rPr>
                <w:b/>
                <w:sz w:val="28"/>
                <w:szCs w:val="28"/>
              </w:rPr>
            </w:pPr>
          </w:p>
          <w:p w14:paraId="5D58CDD5" w14:textId="77777777" w:rsidR="00BA25DC" w:rsidRDefault="00BA25DC" w:rsidP="00D67178">
            <w:pPr>
              <w:jc w:val="both"/>
              <w:rPr>
                <w:b/>
                <w:sz w:val="28"/>
                <w:szCs w:val="28"/>
              </w:rPr>
            </w:pPr>
          </w:p>
          <w:p w14:paraId="32DD5D3D" w14:textId="77777777" w:rsidR="00BA25DC" w:rsidRDefault="00BA25DC" w:rsidP="00D67178">
            <w:pPr>
              <w:jc w:val="both"/>
              <w:rPr>
                <w:b/>
                <w:sz w:val="28"/>
                <w:szCs w:val="28"/>
              </w:rPr>
            </w:pPr>
          </w:p>
          <w:p w14:paraId="714EC679" w14:textId="12181465" w:rsidR="0066482B" w:rsidRDefault="0066482B" w:rsidP="00D67178">
            <w:pPr>
              <w:jc w:val="both"/>
              <w:rPr>
                <w:b/>
                <w:sz w:val="28"/>
                <w:szCs w:val="28"/>
              </w:rPr>
            </w:pPr>
            <w:r w:rsidRPr="00FD4A0A">
              <w:rPr>
                <w:b/>
                <w:sz w:val="28"/>
                <w:szCs w:val="28"/>
              </w:rPr>
              <w:t>Выпускается отдел</w:t>
            </w:r>
            <w:r w:rsidR="002909D3">
              <w:rPr>
                <w:b/>
                <w:sz w:val="28"/>
                <w:szCs w:val="28"/>
              </w:rPr>
              <w:t>ением</w:t>
            </w:r>
            <w:r w:rsidRPr="00FD4A0A">
              <w:rPr>
                <w:b/>
                <w:sz w:val="28"/>
                <w:szCs w:val="28"/>
              </w:rPr>
              <w:t xml:space="preserve"> надзорной деятельности </w:t>
            </w:r>
            <w:r w:rsidR="00D67178">
              <w:rPr>
                <w:b/>
                <w:sz w:val="28"/>
                <w:szCs w:val="28"/>
              </w:rPr>
              <w:t xml:space="preserve">и профилактической работы </w:t>
            </w:r>
            <w:r w:rsidRPr="00FD4A0A">
              <w:rPr>
                <w:b/>
                <w:sz w:val="28"/>
                <w:szCs w:val="28"/>
              </w:rPr>
              <w:t xml:space="preserve">по </w:t>
            </w:r>
            <w:r w:rsidR="002909D3">
              <w:rPr>
                <w:b/>
                <w:sz w:val="28"/>
                <w:szCs w:val="28"/>
              </w:rPr>
              <w:t>МО г. Дивногорск</w:t>
            </w:r>
            <w:r w:rsidRPr="00FD4A0A">
              <w:rPr>
                <w:b/>
                <w:sz w:val="28"/>
                <w:szCs w:val="28"/>
              </w:rPr>
              <w:t xml:space="preserve"> </w:t>
            </w:r>
            <w:r w:rsidR="00D67178">
              <w:rPr>
                <w:b/>
                <w:sz w:val="28"/>
                <w:szCs w:val="28"/>
              </w:rPr>
              <w:t>УНД</w:t>
            </w:r>
            <w:r w:rsidR="002909D3">
              <w:rPr>
                <w:b/>
                <w:sz w:val="28"/>
                <w:szCs w:val="28"/>
              </w:rPr>
              <w:t xml:space="preserve"> </w:t>
            </w:r>
            <w:r w:rsidR="00D67178">
              <w:rPr>
                <w:b/>
                <w:sz w:val="28"/>
                <w:szCs w:val="28"/>
              </w:rPr>
              <w:t>и</w:t>
            </w:r>
            <w:r w:rsidR="002909D3">
              <w:rPr>
                <w:b/>
                <w:sz w:val="28"/>
                <w:szCs w:val="28"/>
              </w:rPr>
              <w:t xml:space="preserve"> </w:t>
            </w:r>
            <w:r w:rsidR="00D67178">
              <w:rPr>
                <w:b/>
                <w:sz w:val="28"/>
                <w:szCs w:val="28"/>
              </w:rPr>
              <w:t xml:space="preserve">ПР </w:t>
            </w:r>
            <w:r>
              <w:rPr>
                <w:b/>
                <w:sz w:val="28"/>
                <w:szCs w:val="28"/>
              </w:rPr>
              <w:t xml:space="preserve">ГУ МЧС России по </w:t>
            </w:r>
            <w:r w:rsidRPr="00FD4A0A">
              <w:rPr>
                <w:b/>
                <w:sz w:val="28"/>
                <w:szCs w:val="28"/>
              </w:rPr>
              <w:t>Красноярско</w:t>
            </w:r>
            <w:r w:rsidR="00D67178">
              <w:rPr>
                <w:b/>
                <w:sz w:val="28"/>
                <w:szCs w:val="28"/>
              </w:rPr>
              <w:t>му</w:t>
            </w:r>
            <w:r w:rsidRPr="00FD4A0A">
              <w:rPr>
                <w:b/>
                <w:sz w:val="28"/>
                <w:szCs w:val="28"/>
              </w:rPr>
              <w:t xml:space="preserve"> кра</w:t>
            </w:r>
            <w:r w:rsidR="00D67178">
              <w:rPr>
                <w:b/>
                <w:sz w:val="28"/>
                <w:szCs w:val="28"/>
              </w:rPr>
              <w:t>ю</w:t>
            </w:r>
            <w:r w:rsidRPr="00FD4A0A">
              <w:rPr>
                <w:b/>
                <w:sz w:val="28"/>
                <w:szCs w:val="28"/>
              </w:rPr>
              <w:t>.</w:t>
            </w:r>
          </w:p>
          <w:p w14:paraId="563515C1" w14:textId="77777777" w:rsidR="000756DF" w:rsidRPr="00FD4A0A" w:rsidRDefault="000756DF" w:rsidP="002909D3">
            <w:pPr>
              <w:tabs>
                <w:tab w:val="left" w:pos="432"/>
              </w:tabs>
              <w:jc w:val="both"/>
              <w:rPr>
                <w:b/>
                <w:sz w:val="28"/>
                <w:szCs w:val="28"/>
              </w:rPr>
            </w:pPr>
          </w:p>
          <w:p w14:paraId="4D905DD0" w14:textId="249AB4C4" w:rsidR="0066482B" w:rsidRPr="00FD4A0A" w:rsidRDefault="0066482B" w:rsidP="0066482B">
            <w:pPr>
              <w:tabs>
                <w:tab w:val="left" w:pos="432"/>
              </w:tabs>
              <w:ind w:left="12" w:hanging="12"/>
              <w:jc w:val="both"/>
              <w:rPr>
                <w:b/>
                <w:sz w:val="28"/>
                <w:szCs w:val="28"/>
              </w:rPr>
            </w:pPr>
            <w:r w:rsidRPr="00FD4A0A">
              <w:rPr>
                <w:b/>
                <w:sz w:val="28"/>
                <w:szCs w:val="28"/>
              </w:rPr>
              <w:t xml:space="preserve">Адрес: Красноярский край, г. </w:t>
            </w:r>
            <w:r w:rsidR="002909D3">
              <w:rPr>
                <w:b/>
                <w:sz w:val="28"/>
                <w:szCs w:val="28"/>
              </w:rPr>
              <w:t>Дивногорск</w:t>
            </w:r>
            <w:r w:rsidRPr="00FD4A0A">
              <w:rPr>
                <w:b/>
                <w:sz w:val="28"/>
                <w:szCs w:val="28"/>
              </w:rPr>
              <w:t>,</w:t>
            </w:r>
          </w:p>
          <w:p w14:paraId="366BC017" w14:textId="23F9D837" w:rsidR="0066482B" w:rsidRPr="00FD4A0A" w:rsidRDefault="0066482B" w:rsidP="0066482B">
            <w:pPr>
              <w:tabs>
                <w:tab w:val="left" w:pos="432"/>
              </w:tabs>
              <w:ind w:left="12" w:hanging="12"/>
              <w:jc w:val="both"/>
              <w:rPr>
                <w:b/>
                <w:sz w:val="28"/>
                <w:szCs w:val="28"/>
              </w:rPr>
            </w:pPr>
            <w:r w:rsidRPr="00FD4A0A">
              <w:rPr>
                <w:b/>
                <w:sz w:val="28"/>
                <w:szCs w:val="28"/>
              </w:rPr>
              <w:t xml:space="preserve">ул. </w:t>
            </w:r>
            <w:r w:rsidR="002909D3">
              <w:rPr>
                <w:b/>
                <w:sz w:val="28"/>
                <w:szCs w:val="28"/>
              </w:rPr>
              <w:t>Бочкина, 37</w:t>
            </w:r>
            <w:r w:rsidRPr="00FD4A0A">
              <w:rPr>
                <w:b/>
                <w:sz w:val="28"/>
                <w:szCs w:val="28"/>
              </w:rPr>
              <w:t>, тел. 8(3914</w:t>
            </w:r>
            <w:r w:rsidR="002909D3">
              <w:rPr>
                <w:b/>
                <w:sz w:val="28"/>
                <w:szCs w:val="28"/>
              </w:rPr>
              <w:t>4</w:t>
            </w:r>
            <w:r w:rsidRPr="00FD4A0A">
              <w:rPr>
                <w:b/>
                <w:sz w:val="28"/>
                <w:szCs w:val="28"/>
              </w:rPr>
              <w:t xml:space="preserve">) </w:t>
            </w:r>
            <w:r w:rsidR="002909D3">
              <w:rPr>
                <w:b/>
                <w:sz w:val="28"/>
                <w:szCs w:val="28"/>
              </w:rPr>
              <w:t>3-79-32</w:t>
            </w:r>
          </w:p>
          <w:p w14:paraId="5EB50FCA" w14:textId="42E86AE1" w:rsidR="0066482B" w:rsidRPr="00E73068" w:rsidRDefault="0066482B" w:rsidP="0066482B">
            <w:pPr>
              <w:tabs>
                <w:tab w:val="left" w:pos="432"/>
              </w:tabs>
              <w:ind w:left="12" w:hanging="12"/>
              <w:jc w:val="both"/>
              <w:rPr>
                <w:b/>
                <w:sz w:val="28"/>
                <w:szCs w:val="28"/>
              </w:rPr>
            </w:pPr>
            <w:r w:rsidRPr="00FD4A0A">
              <w:rPr>
                <w:b/>
                <w:sz w:val="28"/>
                <w:szCs w:val="28"/>
              </w:rPr>
              <w:t>эл</w:t>
            </w:r>
            <w:r w:rsidRPr="00E73068">
              <w:rPr>
                <w:b/>
                <w:sz w:val="28"/>
                <w:szCs w:val="28"/>
              </w:rPr>
              <w:t xml:space="preserve">. </w:t>
            </w:r>
            <w:r w:rsidRPr="00FD4A0A">
              <w:rPr>
                <w:b/>
                <w:sz w:val="28"/>
                <w:szCs w:val="28"/>
              </w:rPr>
              <w:t>почта</w:t>
            </w:r>
            <w:r w:rsidRPr="00E73068">
              <w:rPr>
                <w:b/>
                <w:sz w:val="28"/>
                <w:szCs w:val="28"/>
              </w:rPr>
              <w:t xml:space="preserve">: </w:t>
            </w:r>
            <w:r w:rsidR="002909D3" w:rsidRPr="002909D3">
              <w:rPr>
                <w:b/>
                <w:sz w:val="28"/>
                <w:szCs w:val="28"/>
                <w:lang w:val="en-US"/>
              </w:rPr>
              <w:t>divbal</w:t>
            </w:r>
            <w:r w:rsidR="002909D3" w:rsidRPr="00E73068">
              <w:rPr>
                <w:b/>
                <w:sz w:val="28"/>
                <w:szCs w:val="28"/>
              </w:rPr>
              <w:t>-85@</w:t>
            </w:r>
            <w:r w:rsidR="002909D3" w:rsidRPr="002909D3">
              <w:rPr>
                <w:b/>
                <w:sz w:val="28"/>
                <w:szCs w:val="28"/>
                <w:lang w:val="en-US"/>
              </w:rPr>
              <w:t>mail</w:t>
            </w:r>
            <w:r w:rsidR="002909D3" w:rsidRPr="00E73068">
              <w:rPr>
                <w:b/>
                <w:sz w:val="28"/>
                <w:szCs w:val="28"/>
              </w:rPr>
              <w:t>.</w:t>
            </w:r>
            <w:r w:rsidR="002909D3" w:rsidRPr="002909D3">
              <w:rPr>
                <w:b/>
                <w:sz w:val="28"/>
                <w:szCs w:val="28"/>
                <w:lang w:val="en-US"/>
              </w:rPr>
              <w:t>r</w:t>
            </w:r>
            <w:r w:rsidR="002909D3">
              <w:rPr>
                <w:b/>
                <w:sz w:val="28"/>
                <w:szCs w:val="28"/>
              </w:rPr>
              <w:t>u</w:t>
            </w:r>
          </w:p>
          <w:p w14:paraId="632BA5A0" w14:textId="77777777" w:rsidR="0066482B" w:rsidRPr="00E73068" w:rsidRDefault="0066482B" w:rsidP="0066482B">
            <w:pPr>
              <w:ind w:left="240"/>
              <w:rPr>
                <w:sz w:val="23"/>
                <w:szCs w:val="23"/>
              </w:rPr>
            </w:pPr>
          </w:p>
        </w:tc>
      </w:tr>
    </w:tbl>
    <w:p w14:paraId="24C29250" w14:textId="77777777" w:rsidR="00E10BA6" w:rsidRPr="00E73068" w:rsidRDefault="00E10BA6" w:rsidP="00687D69">
      <w:pPr>
        <w:ind w:left="240" w:firstLine="240"/>
        <w:jc w:val="right"/>
        <w:rPr>
          <w:b/>
          <w:sz w:val="23"/>
          <w:szCs w:val="23"/>
        </w:rPr>
      </w:pPr>
    </w:p>
    <w:p w14:paraId="5773C33B" w14:textId="77777777" w:rsidR="000756DF" w:rsidRPr="00E73068" w:rsidRDefault="000756DF" w:rsidP="00687D69">
      <w:pPr>
        <w:ind w:left="240" w:firstLine="240"/>
        <w:jc w:val="right"/>
        <w:rPr>
          <w:b/>
          <w:sz w:val="23"/>
          <w:szCs w:val="23"/>
        </w:rPr>
      </w:pPr>
    </w:p>
    <w:p w14:paraId="0F1582CE" w14:textId="77777777" w:rsidR="000756DF" w:rsidRPr="00E73068" w:rsidRDefault="000756DF" w:rsidP="00687D69">
      <w:pPr>
        <w:ind w:left="240" w:firstLine="240"/>
        <w:jc w:val="right"/>
        <w:rPr>
          <w:b/>
          <w:sz w:val="23"/>
          <w:szCs w:val="23"/>
        </w:rPr>
      </w:pPr>
    </w:p>
    <w:p w14:paraId="4747E08B" w14:textId="77777777" w:rsidR="000756DF" w:rsidRPr="00E73068" w:rsidRDefault="000756DF" w:rsidP="00687D69">
      <w:pPr>
        <w:ind w:left="240" w:firstLine="240"/>
        <w:jc w:val="right"/>
        <w:rPr>
          <w:b/>
          <w:sz w:val="23"/>
          <w:szCs w:val="23"/>
        </w:rPr>
      </w:pPr>
    </w:p>
    <w:p w14:paraId="2B7E07D1" w14:textId="77777777" w:rsidR="000756DF" w:rsidRPr="00E73068" w:rsidRDefault="000756DF" w:rsidP="00687D69">
      <w:pPr>
        <w:ind w:left="240" w:firstLine="240"/>
        <w:jc w:val="right"/>
        <w:rPr>
          <w:b/>
          <w:sz w:val="23"/>
          <w:szCs w:val="23"/>
        </w:rPr>
      </w:pPr>
    </w:p>
    <w:p w14:paraId="1CFEB62B" w14:textId="77777777" w:rsidR="000756DF" w:rsidRPr="00E73068" w:rsidRDefault="000756DF" w:rsidP="00687D69">
      <w:pPr>
        <w:ind w:left="240" w:firstLine="240"/>
        <w:jc w:val="right"/>
        <w:rPr>
          <w:b/>
          <w:sz w:val="23"/>
          <w:szCs w:val="23"/>
        </w:rPr>
      </w:pPr>
    </w:p>
    <w:p w14:paraId="729F4FE8" w14:textId="467F48B4" w:rsidR="000756DF" w:rsidRDefault="000756DF" w:rsidP="00687D69">
      <w:pPr>
        <w:ind w:left="240" w:firstLine="240"/>
        <w:jc w:val="right"/>
        <w:rPr>
          <w:b/>
          <w:sz w:val="23"/>
          <w:szCs w:val="23"/>
        </w:rPr>
      </w:pPr>
    </w:p>
    <w:p w14:paraId="1C14F7EF" w14:textId="6B785DCB" w:rsidR="00E73068" w:rsidRDefault="00E73068" w:rsidP="00687D69">
      <w:pPr>
        <w:ind w:left="240" w:firstLine="240"/>
        <w:jc w:val="right"/>
        <w:rPr>
          <w:b/>
          <w:sz w:val="23"/>
          <w:szCs w:val="23"/>
        </w:rPr>
      </w:pPr>
    </w:p>
    <w:p w14:paraId="03B32A03" w14:textId="0B5F72E9" w:rsidR="00E73068" w:rsidRDefault="00E73068" w:rsidP="00687D69">
      <w:pPr>
        <w:ind w:left="240" w:firstLine="240"/>
        <w:jc w:val="right"/>
        <w:rPr>
          <w:b/>
          <w:sz w:val="23"/>
          <w:szCs w:val="23"/>
        </w:rPr>
      </w:pPr>
    </w:p>
    <w:p w14:paraId="67C80280" w14:textId="77777777" w:rsidR="00E73068" w:rsidRPr="00E73068" w:rsidRDefault="00E73068" w:rsidP="00687D69">
      <w:pPr>
        <w:ind w:left="240" w:firstLine="240"/>
        <w:jc w:val="right"/>
        <w:rPr>
          <w:b/>
          <w:sz w:val="23"/>
          <w:szCs w:val="23"/>
        </w:rPr>
      </w:pPr>
    </w:p>
    <w:sectPr w:rsidR="00E73068" w:rsidRPr="00E73068" w:rsidSect="001C37CA">
      <w:headerReference w:type="even" r:id="rId20"/>
      <w:headerReference w:type="default" r:id="rId21"/>
      <w:footerReference w:type="even" r:id="rId22"/>
      <w:footerReference w:type="default" r:id="rId23"/>
      <w:headerReference w:type="first" r:id="rId24"/>
      <w:footerReference w:type="first" r:id="rId25"/>
      <w:pgSz w:w="11906" w:h="16838" w:code="9"/>
      <w:pgMar w:top="540" w:right="424" w:bottom="181" w:left="35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849E80" w14:textId="77777777" w:rsidR="001E7D7F" w:rsidRPr="006D38B8" w:rsidRDefault="001E7D7F">
      <w:pPr>
        <w:rPr>
          <w:sz w:val="23"/>
          <w:szCs w:val="23"/>
        </w:rPr>
      </w:pPr>
      <w:r w:rsidRPr="006D38B8">
        <w:rPr>
          <w:sz w:val="23"/>
          <w:szCs w:val="23"/>
        </w:rPr>
        <w:separator/>
      </w:r>
    </w:p>
  </w:endnote>
  <w:endnote w:type="continuationSeparator" w:id="0">
    <w:p w14:paraId="1BBF0A4D" w14:textId="77777777" w:rsidR="001E7D7F" w:rsidRPr="006D38B8" w:rsidRDefault="001E7D7F">
      <w:pPr>
        <w:rPr>
          <w:sz w:val="23"/>
          <w:szCs w:val="23"/>
        </w:rPr>
      </w:pPr>
      <w:r w:rsidRPr="006D38B8">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Bookman Old Style">
    <w:altName w:val="Bookman Old Style"/>
    <w:charset w:val="00"/>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1B3AB" w14:textId="77777777" w:rsidR="00151382" w:rsidRPr="006D38B8" w:rsidRDefault="00151382" w:rsidP="00EE6CA7">
    <w:pPr>
      <w:pStyle w:val="a4"/>
      <w:framePr w:wrap="around" w:vAnchor="text" w:hAnchor="margin" w:xAlign="right" w:y="1"/>
      <w:rPr>
        <w:rStyle w:val="a5"/>
        <w:sz w:val="23"/>
        <w:szCs w:val="23"/>
      </w:rPr>
    </w:pPr>
    <w:r w:rsidRPr="006D38B8">
      <w:rPr>
        <w:rStyle w:val="a5"/>
        <w:sz w:val="23"/>
        <w:szCs w:val="23"/>
      </w:rPr>
      <w:fldChar w:fldCharType="begin"/>
    </w:r>
    <w:r w:rsidRPr="006D38B8">
      <w:rPr>
        <w:rStyle w:val="a5"/>
        <w:sz w:val="23"/>
        <w:szCs w:val="23"/>
      </w:rPr>
      <w:instrText xml:space="preserve">PAGE  </w:instrText>
    </w:r>
    <w:r w:rsidRPr="006D38B8">
      <w:rPr>
        <w:rStyle w:val="a5"/>
        <w:sz w:val="23"/>
        <w:szCs w:val="23"/>
      </w:rPr>
      <w:fldChar w:fldCharType="end"/>
    </w:r>
  </w:p>
  <w:p w14:paraId="37D66DA1" w14:textId="77777777" w:rsidR="00151382" w:rsidRPr="006D38B8" w:rsidRDefault="00151382" w:rsidP="00107AA3">
    <w:pPr>
      <w:pStyle w:val="a4"/>
      <w:ind w:right="360"/>
      <w:rPr>
        <w:sz w:val="23"/>
        <w:szCs w:val="2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8B43B" w14:textId="14497525" w:rsidR="00151382" w:rsidRPr="00342B31" w:rsidRDefault="00151382" w:rsidP="00342B31">
    <w:pPr>
      <w:pStyle w:val="a4"/>
    </w:pPr>
    <w:r>
      <w:rPr>
        <w:noProof/>
        <w:sz w:val="23"/>
        <w:szCs w:val="23"/>
      </w:rPr>
      <mc:AlternateContent>
        <mc:Choice Requires="wps">
          <w:drawing>
            <wp:anchor distT="0" distB="0" distL="114300" distR="114300" simplePos="0" relativeHeight="251660288" behindDoc="0" locked="0" layoutInCell="1" allowOverlap="1" wp14:anchorId="6590BF5F" wp14:editId="048B2ADE">
              <wp:simplePos x="0" y="0"/>
              <wp:positionH relativeFrom="column">
                <wp:posOffset>384957</wp:posOffset>
              </wp:positionH>
              <wp:positionV relativeFrom="paragraph">
                <wp:posOffset>-78154</wp:posOffset>
              </wp:positionV>
              <wp:extent cx="407963" cy="436099"/>
              <wp:effectExtent l="0" t="0" r="0" b="2540"/>
              <wp:wrapNone/>
              <wp:docPr id="21"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963" cy="436099"/>
                      </a:xfrm>
                      <a:prstGeom prst="ellipse">
                        <a:avLst/>
                      </a:prstGeom>
                      <a:solidFill>
                        <a:srgbClr val="FFFFFF">
                          <a:alpha val="7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111757" w14:textId="77777777" w:rsidR="00151382" w:rsidRPr="00C61B28" w:rsidRDefault="00151382" w:rsidP="00153C1F">
                          <w:pPr>
                            <w:ind w:right="-119"/>
                            <w:jc w:val="center"/>
                            <w:rPr>
                              <w:sz w:val="16"/>
                              <w:szCs w:val="16"/>
                            </w:rPr>
                          </w:pPr>
                          <w:r>
                            <w:rPr>
                              <w:rStyle w:val="a5"/>
                            </w:rPr>
                            <w:fldChar w:fldCharType="begin"/>
                          </w:r>
                          <w:r>
                            <w:rPr>
                              <w:rStyle w:val="a5"/>
                            </w:rPr>
                            <w:instrText xml:space="preserve"> PAGE </w:instrText>
                          </w:r>
                          <w:r>
                            <w:rPr>
                              <w:rStyle w:val="a5"/>
                            </w:rPr>
                            <w:fldChar w:fldCharType="separate"/>
                          </w:r>
                          <w:r>
                            <w:rPr>
                              <w:rStyle w:val="a5"/>
                              <w:noProof/>
                            </w:rPr>
                            <w:t>2</w:t>
                          </w:r>
                          <w:r>
                            <w:rPr>
                              <w:rStyle w:val="a5"/>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90BF5F" id="Oval 51" o:spid="_x0000_s1031" style="position:absolute;margin-left:30.3pt;margin-top:-6.15pt;width:32.1pt;height:3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" stroked="f">
              <v:fill opacity="46003f"/>
              <v:textbox>
                <w:txbxContent>
                  <w:p w14:paraId="11111757" w14:textId="77777777" w:rsidR="00151382" w:rsidRPr="00C61B28" w:rsidRDefault="00151382" w:rsidP="00153C1F">
                    <w:pPr>
                      <w:ind w:right="-119"/>
                      <w:jc w:val="center"/>
                      <w:rPr>
                        <w:sz w:val="16"/>
                        <w:szCs w:val="16"/>
                      </w:rPr>
                    </w:pPr>
                    <w:r>
                      <w:rPr>
                        <w:rStyle w:val="a5"/>
                      </w:rPr>
                      <w:fldChar w:fldCharType="begin"/>
                    </w:r>
                    <w:r>
                      <w:rPr>
                        <w:rStyle w:val="a5"/>
                      </w:rPr>
                      <w:instrText xml:space="preserve"> PAGE </w:instrText>
                    </w:r>
                    <w:r>
                      <w:rPr>
                        <w:rStyle w:val="a5"/>
                      </w:rPr>
                      <w:fldChar w:fldCharType="separate"/>
                    </w:r>
                    <w:r>
                      <w:rPr>
                        <w:rStyle w:val="a5"/>
                        <w:noProof/>
                      </w:rPr>
                      <w:t>2</w:t>
                    </w:r>
                    <w:r>
                      <w:rPr>
                        <w:rStyle w:val="a5"/>
                      </w:rPr>
                      <w:fldChar w:fldCharType="end"/>
                    </w:r>
                  </w:p>
                </w:txbxContent>
              </v:textbox>
            </v:oval>
          </w:pict>
        </mc:Fallback>
      </mc:AlternateContent>
    </w:r>
    <w:r>
      <w:rPr>
        <w:noProof/>
        <w:sz w:val="23"/>
        <w:szCs w:val="23"/>
      </w:rPr>
      <mc:AlternateContent>
        <mc:Choice Requires="wpg">
          <w:drawing>
            <wp:anchor distT="0" distB="0" distL="114300" distR="114300" simplePos="0" relativeHeight="251659264" behindDoc="0" locked="0" layoutInCell="1" allowOverlap="1" wp14:anchorId="7D0A8C14" wp14:editId="79157839">
              <wp:simplePos x="0" y="0"/>
              <wp:positionH relativeFrom="column">
                <wp:posOffset>78105</wp:posOffset>
              </wp:positionH>
              <wp:positionV relativeFrom="paragraph">
                <wp:posOffset>-464820</wp:posOffset>
              </wp:positionV>
              <wp:extent cx="7391400" cy="1152525"/>
              <wp:effectExtent l="38100" t="29210" r="38100" b="27940"/>
              <wp:wrapNone/>
              <wp:docPr id="1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1400" cy="1152525"/>
                        <a:chOff x="-99" y="9594"/>
                        <a:chExt cx="11880" cy="1800"/>
                      </a:xfrm>
                    </wpg:grpSpPr>
                    <wpg:grpSp>
                      <wpg:cNvPr id="11" name="Group 41"/>
                      <wpg:cNvGrpSpPr>
                        <a:grpSpLocks/>
                      </wpg:cNvGrpSpPr>
                      <wpg:grpSpPr bwMode="auto">
                        <a:xfrm>
                          <a:off x="-99" y="9594"/>
                          <a:ext cx="11880" cy="1800"/>
                          <a:chOff x="261" y="9234"/>
                          <a:chExt cx="11880" cy="1800"/>
                        </a:xfrm>
                      </wpg:grpSpPr>
                      <wps:wsp>
                        <wps:cNvPr id="12" name="Line 42"/>
                        <wps:cNvCnPr>
                          <a:cxnSpLocks noChangeShapeType="1"/>
                        </wps:cNvCnPr>
                        <wps:spPr bwMode="auto">
                          <a:xfrm>
                            <a:off x="264" y="10134"/>
                            <a:ext cx="11697" cy="0"/>
                          </a:xfrm>
                          <a:prstGeom prst="line">
                            <a:avLst/>
                          </a:prstGeom>
                          <a:noFill/>
                          <a:ln w="762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0000FF">
                                      <a:gamma/>
                                      <a:shade val="60000"/>
                                      <a:invGamma/>
                                    </a:srgbClr>
                                  </a:outerShdw>
                                </a:effectLst>
                              </a14:hiddenEffects>
                            </a:ext>
                          </a:extLst>
                        </wps:spPr>
                        <wps:bodyPr/>
                      </wps:wsp>
                      <wpg:grpSp>
                        <wpg:cNvPr id="13" name="Group 43"/>
                        <wpg:cNvGrpSpPr>
                          <a:grpSpLocks/>
                        </wpg:cNvGrpSpPr>
                        <wpg:grpSpPr bwMode="auto">
                          <a:xfrm>
                            <a:off x="261" y="9234"/>
                            <a:ext cx="11880" cy="1800"/>
                            <a:chOff x="261" y="9234"/>
                            <a:chExt cx="11880" cy="1800"/>
                          </a:xfrm>
                        </wpg:grpSpPr>
                        <wps:wsp>
                          <wps:cNvPr id="14" name="Line 44"/>
                          <wps:cNvCnPr>
                            <a:cxnSpLocks noChangeShapeType="1"/>
                          </wps:cNvCnPr>
                          <wps:spPr bwMode="auto">
                            <a:xfrm>
                              <a:off x="261" y="9954"/>
                              <a:ext cx="11880" cy="0"/>
                            </a:xfrm>
                            <a:prstGeom prst="line">
                              <a:avLst/>
                            </a:prstGeom>
                            <a:noFill/>
                            <a:ln w="76200">
                              <a:solidFill>
                                <a:srgbClr val="FF99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9900">
                                        <a:gamma/>
                                        <a:shade val="60000"/>
                                        <a:invGamma/>
                                      </a:srgbClr>
                                    </a:outerShdw>
                                  </a:effectLst>
                                </a14:hiddenEffects>
                              </a:ext>
                            </a:extLst>
                          </wps:spPr>
                          <wps:bodyPr/>
                        </wps:wsp>
                        <wpg:grpSp>
                          <wpg:cNvPr id="15" name="Group 45"/>
                          <wpg:cNvGrpSpPr>
                            <a:grpSpLocks/>
                          </wpg:cNvGrpSpPr>
                          <wpg:grpSpPr bwMode="auto">
                            <a:xfrm>
                              <a:off x="261" y="9234"/>
                              <a:ext cx="11880" cy="1800"/>
                              <a:chOff x="261" y="9234"/>
                              <a:chExt cx="11880" cy="1800"/>
                            </a:xfrm>
                          </wpg:grpSpPr>
                          <wps:wsp>
                            <wps:cNvPr id="16" name="Line 46"/>
                            <wps:cNvCnPr>
                              <a:cxnSpLocks noChangeShapeType="1"/>
                            </wps:cNvCnPr>
                            <wps:spPr bwMode="auto">
                              <a:xfrm flipV="1">
                                <a:off x="261" y="10314"/>
                                <a:ext cx="11880" cy="3"/>
                              </a:xfrm>
                              <a:prstGeom prst="line">
                                <a:avLst/>
                              </a:prstGeom>
                              <a:noFill/>
                              <a:ln w="76200">
                                <a:solidFill>
                                  <a:srgbClr val="FF99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9900">
                                          <a:gamma/>
                                          <a:shade val="60000"/>
                                          <a:invGamma/>
                                        </a:srgbClr>
                                      </a:outerShdw>
                                    </a:effectLst>
                                  </a14:hiddenEffects>
                                </a:ext>
                              </a:extLst>
                            </wps:spPr>
                            <wps:bodyPr/>
                          </wps:wsp>
                          <wpg:grpSp>
                            <wpg:cNvPr id="17" name="Group 47"/>
                            <wpg:cNvGrpSpPr>
                              <a:grpSpLocks/>
                            </wpg:cNvGrpSpPr>
                            <wpg:grpSpPr bwMode="auto">
                              <a:xfrm rot="-329484">
                                <a:off x="264" y="9234"/>
                                <a:ext cx="1976" cy="1800"/>
                                <a:chOff x="5654" y="11030"/>
                                <a:chExt cx="2520" cy="2340"/>
                              </a:xfrm>
                            </wpg:grpSpPr>
                            <wps:wsp>
                              <wps:cNvPr id="18" name="AutoShape 48"/>
                              <wps:cNvSpPr>
                                <a:spLocks noChangeArrowheads="1"/>
                              </wps:cNvSpPr>
                              <wps:spPr bwMode="auto">
                                <a:xfrm rot="-45438212">
                                  <a:off x="6021" y="11394"/>
                                  <a:ext cx="1800" cy="1637"/>
                                </a:xfrm>
                                <a:prstGeom prst="star4">
                                  <a:avLst>
                                    <a:gd name="adj" fmla="val 7356"/>
                                  </a:avLst>
                                </a:prstGeom>
                                <a:solidFill>
                                  <a:srgbClr val="FF6600">
                                    <a:alpha val="70000"/>
                                  </a:srgbClr>
                                </a:solidFill>
                                <a:ln w="9525">
                                  <a:solidFill>
                                    <a:srgbClr val="FFFF00"/>
                                  </a:solidFill>
                                  <a:miter lim="800000"/>
                                  <a:headEnd/>
                                  <a:tailEnd/>
                                </a:ln>
                              </wps:spPr>
                              <wps:bodyPr rot="0" vert="horz" wrap="square" lIns="91440" tIns="45720" rIns="91440" bIns="45720" anchor="t" anchorCtr="0" upright="1">
                                <a:noAutofit/>
                              </wps:bodyPr>
                            </wps:wsp>
                            <wps:wsp>
                              <wps:cNvPr id="19" name="AutoShape 49"/>
                              <wps:cNvSpPr>
                                <a:spLocks noChangeArrowheads="1"/>
                              </wps:cNvSpPr>
                              <wps:spPr bwMode="auto">
                                <a:xfrm rot="350327">
                                  <a:off x="5654" y="11030"/>
                                  <a:ext cx="2520" cy="2340"/>
                                </a:xfrm>
                                <a:prstGeom prst="star4">
                                  <a:avLst>
                                    <a:gd name="adj" fmla="val 12500"/>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wpg:grpSp>
                        </wpg:grpSp>
                      </wpg:grpSp>
                    </wpg:grpSp>
                    <wps:wsp>
                      <wps:cNvPr id="20" name="Text Box 50"/>
                      <wps:cNvSpPr txBox="1">
                        <a:spLocks noChangeArrowheads="1"/>
                      </wps:cNvSpPr>
                      <wps:spPr bwMode="auto">
                        <a:xfrm>
                          <a:off x="8001" y="10314"/>
                          <a:ext cx="342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C0C515" w14:textId="77777777" w:rsidR="00151382" w:rsidRPr="00F8619A" w:rsidRDefault="00151382" w:rsidP="00B26BEC">
                            <w:pPr>
                              <w:rPr>
                                <w:color w:val="FFFFFF"/>
                                <w:sz w:val="16"/>
                                <w:szCs w:val="16"/>
                              </w:rPr>
                            </w:pPr>
                            <w:r w:rsidRPr="00F8619A">
                              <w:rPr>
                                <w:color w:val="FFFFFF"/>
                                <w:sz w:val="16"/>
                                <w:szCs w:val="16"/>
                              </w:rPr>
                              <w:t>При пожаре звонить 01 или с сотового 112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0A8C14" id="Group 40" o:spid="_x0000_s1032" style="position:absolute;margin-left:6.15pt;margin-top:-36.6pt;width:582pt;height:90.75pt;z-index:251659264" coordorigin="-99,9594" coordsize="1188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">
              <v:group id="Group 41" o:spid="_x0000_s1033" style="position:absolute;left:-99;top:9594;width:11880;height:1800" coordorigin="261,9234" coordsize="11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line id="Line 42" o:spid="_x0000_s1034" style="position:absolute;visibility:visible;mso-wrap-style:square" from="264,10134" to="11961,10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" strokecolor="blue" strokeweight="6pt">
                  <v:shadow color="#009" offset="1pt,1pt"/>
                </v:line>
                <v:group id="Group 43" o:spid="_x0000_s1035" style="position:absolute;left:261;top:9234;width:11880;height:1800" coordorigin="261,9234" coordsize="11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Line 44" o:spid="_x0000_s1036" style="position:absolute;visibility:visible;mso-wrap-style:square" from="261,9954" to="12141,9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" strokecolor="#f90" strokeweight="6pt">
                    <v:shadow color="#995c00" offset="1pt,1pt"/>
                  </v:line>
                  <v:group id="Group 45" o:spid="_x0000_s1037" style="position:absolute;left:261;top:9234;width:11880;height:1800" coordorigin="261,9234" coordsize="11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line id="Line 46" o:spid="_x0000_s1038" style="position:absolute;flip:y;visibility:visible;mso-wrap-style:square" from="261,10314" to="12141,1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" strokecolor="#f90" strokeweight="6pt">
                      <v:shadow color="#995c00" offset="1pt,1pt"/>
                    </v:line>
                    <v:group id="Group 47" o:spid="_x0000_s1039" style="position:absolute;left:264;top:9234;width:1976;height:1800;rotation:-359884fd" coordorigin="5654,11030" coordsize="252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48" o:spid="_x0000_s1040" type="#_x0000_t187" style="position:absolute;left:6021;top:11394;width:1800;height:1637;rotation:-24447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" adj="9211" fillcolor="#f60" strokecolor="yellow">
                        <v:fill opacity="46003f"/>
                      </v:shape>
                      <v:shape id="AutoShape 49" o:spid="_x0000_s1041" type="#_x0000_t187" style="position:absolute;left:5654;top:11030;width:2520;height:2340;rotation:3826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" fillcolor="yellow" strokecolor="yellow"/>
                    </v:group>
                  </v:group>
                </v:group>
              </v:group>
              <v:shapetype id="_x0000_t202" coordsize="21600,21600" o:spt="202" path="m,l,21600r21600,l21600,xe">
                <v:stroke joinstyle="miter"/>
                <v:path gradientshapeok="t" o:connecttype="rect"/>
              </v:shapetype>
              <v:shape id="Text Box 50" o:spid="_x0000_s1042" type="#_x0000_t202" style="position:absolute;left:8001;top:10314;width:3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" stroked="f">
                <v:fill opacity="0"/>
                <v:textbox>
                  <w:txbxContent>
                    <w:p w14:paraId="73C0C515" w14:textId="77777777" w:rsidR="00151382" w:rsidRPr="00F8619A" w:rsidRDefault="00151382" w:rsidP="00B26BEC">
                      <w:pPr>
                        <w:rPr>
                          <w:color w:val="FFFFFF"/>
                          <w:sz w:val="16"/>
                          <w:szCs w:val="16"/>
                        </w:rPr>
                      </w:pPr>
                      <w:r w:rsidRPr="00F8619A">
                        <w:rPr>
                          <w:color w:val="FFFFFF"/>
                          <w:sz w:val="16"/>
                          <w:szCs w:val="16"/>
                        </w:rPr>
                        <w:t>При пожаре звонить 01 или с сотового 112</w:t>
                      </w:r>
                    </w:p>
                  </w:txbxContent>
                </v:textbox>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EC347" w14:textId="6466B45E" w:rsidR="00151382" w:rsidRDefault="00151382">
    <w:pPr>
      <w:pStyle w:val="a4"/>
    </w:pPr>
    <w:r>
      <w:rPr>
        <w:noProof/>
      </w:rPr>
      <mc:AlternateContent>
        <mc:Choice Requires="wpg">
          <w:drawing>
            <wp:anchor distT="0" distB="0" distL="114300" distR="114300" simplePos="0" relativeHeight="251654144" behindDoc="0" locked="0" layoutInCell="1" allowOverlap="1" wp14:anchorId="5A35BC02" wp14:editId="646A7DBD">
              <wp:simplePos x="0" y="0"/>
              <wp:positionH relativeFrom="column">
                <wp:posOffset>76200</wp:posOffset>
              </wp:positionH>
              <wp:positionV relativeFrom="paragraph">
                <wp:posOffset>-7620</wp:posOffset>
              </wp:positionV>
              <wp:extent cx="7010400" cy="228600"/>
              <wp:effectExtent l="45720" t="635" r="40005" b="46990"/>
              <wp:wrapNone/>
              <wp:docPr id="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228600"/>
                        <a:chOff x="477" y="15841"/>
                        <a:chExt cx="11065" cy="360"/>
                      </a:xfrm>
                    </wpg:grpSpPr>
                    <wps:wsp>
                      <wps:cNvPr id="5" name="Line 34"/>
                      <wps:cNvCnPr>
                        <a:cxnSpLocks noChangeShapeType="1"/>
                      </wps:cNvCnPr>
                      <wps:spPr bwMode="auto">
                        <a:xfrm>
                          <a:off x="477" y="16201"/>
                          <a:ext cx="11040" cy="0"/>
                        </a:xfrm>
                        <a:prstGeom prst="line">
                          <a:avLst/>
                        </a:prstGeom>
                        <a:noFill/>
                        <a:ln w="76200">
                          <a:solidFill>
                            <a:srgbClr val="FF9900"/>
                          </a:solidFill>
                          <a:round/>
                          <a:headEnd/>
                          <a:tailEnd/>
                        </a:ln>
                        <a:extLst>
                          <a:ext uri="{909E8E84-426E-40DD-AFC4-6F175D3DCCD1}">
                            <a14:hiddenFill xmlns:a14="http://schemas.microsoft.com/office/drawing/2010/main">
                              <a:noFill/>
                            </a14:hiddenFill>
                          </a:ext>
                        </a:extLst>
                      </wps:spPr>
                      <wps:bodyPr/>
                    </wps:wsp>
                    <wpg:grpSp>
                      <wpg:cNvPr id="3" name="Group 35"/>
                      <wpg:cNvGrpSpPr>
                        <a:grpSpLocks/>
                      </wpg:cNvGrpSpPr>
                      <wpg:grpSpPr bwMode="auto">
                        <a:xfrm>
                          <a:off x="477" y="15841"/>
                          <a:ext cx="11065" cy="360"/>
                          <a:chOff x="477" y="15841"/>
                          <a:chExt cx="11065" cy="360"/>
                        </a:xfrm>
                      </wpg:grpSpPr>
                      <wps:wsp>
                        <wps:cNvPr id="8" name="Line 36"/>
                        <wps:cNvCnPr>
                          <a:cxnSpLocks noChangeShapeType="1"/>
                        </wps:cNvCnPr>
                        <wps:spPr bwMode="auto">
                          <a:xfrm>
                            <a:off x="477" y="16021"/>
                            <a:ext cx="1106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wps:wsp>
                        <wps:cNvPr id="9" name="Text Box 37"/>
                        <wps:cNvSpPr txBox="1">
                          <a:spLocks noChangeArrowheads="1"/>
                        </wps:cNvSpPr>
                        <wps:spPr bwMode="auto">
                          <a:xfrm>
                            <a:off x="5679" y="15841"/>
                            <a:ext cx="5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D1D4EF" w14:textId="77777777" w:rsidR="00151382" w:rsidRPr="006D38B8" w:rsidRDefault="00151382" w:rsidP="006D38B8">
                              <w:pPr>
                                <w:rPr>
                                  <w:color w:val="FFFFFF"/>
                                  <w:sz w:val="16"/>
                                  <w:szCs w:val="16"/>
                                </w:rPr>
                              </w:pPr>
                              <w:r w:rsidRPr="006D38B8">
                                <w:rPr>
                                  <w:color w:val="FFFFFF"/>
                                  <w:sz w:val="14"/>
                                  <w:szCs w:val="14"/>
                                </w:rPr>
                                <w:t xml:space="preserve">                      П</w:t>
                              </w:r>
                              <w:r w:rsidRPr="006D38B8">
                                <w:rPr>
                                  <w:color w:val="FFFFFF"/>
                                  <w:sz w:val="16"/>
                                  <w:szCs w:val="16"/>
                                </w:rPr>
                                <w:t xml:space="preserve">ри пожаре звонить </w:t>
                              </w:r>
                              <w:r w:rsidRPr="006D38B8">
                                <w:rPr>
                                  <w:color w:val="FFFFFF"/>
                                  <w:sz w:val="14"/>
                                  <w:szCs w:val="14"/>
                                </w:rPr>
                                <w:t>01</w:t>
                              </w:r>
                              <w:r w:rsidRPr="006D38B8">
                                <w:rPr>
                                  <w:color w:val="FFFFFF"/>
                                  <w:sz w:val="16"/>
                                  <w:szCs w:val="16"/>
                                </w:rPr>
                                <w:t xml:space="preserve"> или </w:t>
                              </w:r>
                              <w:proofErr w:type="gramStart"/>
                              <w:r w:rsidRPr="006D38B8">
                                <w:rPr>
                                  <w:color w:val="FFFFFF"/>
                                  <w:sz w:val="16"/>
                                  <w:szCs w:val="16"/>
                                </w:rPr>
                                <w:t xml:space="preserve">с </w:t>
                              </w:r>
                              <w:r>
                                <w:rPr>
                                  <w:color w:val="FFFFFF"/>
                                  <w:sz w:val="16"/>
                                  <w:szCs w:val="16"/>
                                </w:rPr>
                                <w:t xml:space="preserve"> сотового</w:t>
                              </w:r>
                              <w:proofErr w:type="gramEnd"/>
                              <w:r w:rsidRPr="006D38B8">
                                <w:rPr>
                                  <w:color w:val="FFFFFF"/>
                                  <w:sz w:val="16"/>
                                  <w:szCs w:val="16"/>
                                </w:rPr>
                                <w:t xml:space="preserve"> </w:t>
                              </w:r>
                              <w:r w:rsidRPr="006D38B8">
                                <w:rPr>
                                  <w:color w:val="FFFFFF"/>
                                  <w:sz w:val="14"/>
                                  <w:szCs w:val="14"/>
                                </w:rPr>
                                <w:t>112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35BC02" id="Group 33" o:spid="_x0000_s1043" style="position:absolute;margin-left:6pt;margin-top:-.6pt;width:552pt;height:18pt;z-index:251654144" coordorigin="477,15841" coordsize="1106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">
              <v:line id="Line 34" o:spid="_x0000_s1044" style="position:absolute;visibility:visible;mso-wrap-style:square" from="477,16201" to="11517,1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" strokecolor="#f90" strokeweight="6pt"/>
              <v:group id="Group 35" o:spid="_x0000_s1045" style="position:absolute;left:477;top:15841;width:11065;height:360" coordorigin="477,15841" coordsize="110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Line 36" o:spid="_x0000_s1046" style="position:absolute;visibility:visible;mso-wrap-style:square" from="477,16021" to="11542,16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" strokecolor="blue" strokeweight="6pt"/>
                <v:shapetype id="_x0000_t202" coordsize="21600,21600" o:spt="202" path="m,l,21600r21600,l21600,xe">
                  <v:stroke joinstyle="miter"/>
                  <v:path gradientshapeok="t" o:connecttype="rect"/>
                </v:shapetype>
                <v:shape id="Text Box 37" o:spid="_x0000_s1047" type="#_x0000_t202" style="position:absolute;left:5679;top:15841;width:5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" stroked="f">
                  <v:fill opacity="0"/>
                  <v:textbox>
                    <w:txbxContent>
                      <w:p w14:paraId="1CD1D4EF" w14:textId="77777777" w:rsidR="00151382" w:rsidRPr="006D38B8" w:rsidRDefault="00151382" w:rsidP="006D38B8">
                        <w:pPr>
                          <w:rPr>
                            <w:color w:val="FFFFFF"/>
                            <w:sz w:val="16"/>
                            <w:szCs w:val="16"/>
                          </w:rPr>
                        </w:pPr>
                        <w:r w:rsidRPr="006D38B8">
                          <w:rPr>
                            <w:color w:val="FFFFFF"/>
                            <w:sz w:val="14"/>
                            <w:szCs w:val="14"/>
                          </w:rPr>
                          <w:t xml:space="preserve">                      П</w:t>
                        </w:r>
                        <w:r w:rsidRPr="006D38B8">
                          <w:rPr>
                            <w:color w:val="FFFFFF"/>
                            <w:sz w:val="16"/>
                            <w:szCs w:val="16"/>
                          </w:rPr>
                          <w:t xml:space="preserve">ри пожаре звонить </w:t>
                        </w:r>
                        <w:r w:rsidRPr="006D38B8">
                          <w:rPr>
                            <w:color w:val="FFFFFF"/>
                            <w:sz w:val="14"/>
                            <w:szCs w:val="14"/>
                          </w:rPr>
                          <w:t>01</w:t>
                        </w:r>
                        <w:r w:rsidRPr="006D38B8">
                          <w:rPr>
                            <w:color w:val="FFFFFF"/>
                            <w:sz w:val="16"/>
                            <w:szCs w:val="16"/>
                          </w:rPr>
                          <w:t xml:space="preserve"> или </w:t>
                        </w:r>
                        <w:proofErr w:type="gramStart"/>
                        <w:r w:rsidRPr="006D38B8">
                          <w:rPr>
                            <w:color w:val="FFFFFF"/>
                            <w:sz w:val="16"/>
                            <w:szCs w:val="16"/>
                          </w:rPr>
                          <w:t xml:space="preserve">с </w:t>
                        </w:r>
                        <w:r>
                          <w:rPr>
                            <w:color w:val="FFFFFF"/>
                            <w:sz w:val="16"/>
                            <w:szCs w:val="16"/>
                          </w:rPr>
                          <w:t xml:space="preserve"> сотового</w:t>
                        </w:r>
                        <w:proofErr w:type="gramEnd"/>
                        <w:r w:rsidRPr="006D38B8">
                          <w:rPr>
                            <w:color w:val="FFFFFF"/>
                            <w:sz w:val="16"/>
                            <w:szCs w:val="16"/>
                          </w:rPr>
                          <w:t xml:space="preserve"> </w:t>
                        </w:r>
                        <w:r w:rsidRPr="006D38B8">
                          <w:rPr>
                            <w:color w:val="FFFFFF"/>
                            <w:sz w:val="14"/>
                            <w:szCs w:val="14"/>
                          </w:rPr>
                          <w:t>112</w:t>
                        </w:r>
                      </w:p>
                    </w:txbxContent>
                  </v:textbox>
                </v:shape>
              </v:group>
            </v:group>
          </w:pict>
        </mc:Fallback>
      </mc:AlternateContent>
    </w:r>
    <w:r>
      <w:rPr>
        <w:noProof/>
      </w:rPr>
      <mc:AlternateContent>
        <mc:Choice Requires="wps">
          <w:drawing>
            <wp:anchor distT="0" distB="0" distL="114300" distR="114300" simplePos="0" relativeHeight="251655168" behindDoc="0" locked="0" layoutInCell="1" allowOverlap="1" wp14:anchorId="5A7A8885" wp14:editId="0D9C98DE">
              <wp:simplePos x="0" y="0"/>
              <wp:positionH relativeFrom="column">
                <wp:posOffset>76200</wp:posOffset>
              </wp:positionH>
              <wp:positionV relativeFrom="paragraph">
                <wp:posOffset>-7620</wp:posOffset>
              </wp:positionV>
              <wp:extent cx="7010400" cy="0"/>
              <wp:effectExtent l="45720" t="38735" r="40005" b="46990"/>
              <wp:wrapNone/>
              <wp:docPr id="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0400" cy="0"/>
                      </a:xfrm>
                      <a:prstGeom prst="line">
                        <a:avLst/>
                      </a:prstGeom>
                      <a:noFill/>
                      <a:ln w="7620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C8C28" id="Line 38"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6pt" to="55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" strokecolor="#f90" strokeweight="6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118E41" w14:textId="77777777" w:rsidR="001E7D7F" w:rsidRPr="006D38B8" w:rsidRDefault="001E7D7F">
      <w:pPr>
        <w:rPr>
          <w:sz w:val="23"/>
          <w:szCs w:val="23"/>
        </w:rPr>
      </w:pPr>
      <w:r w:rsidRPr="006D38B8">
        <w:rPr>
          <w:sz w:val="23"/>
          <w:szCs w:val="23"/>
        </w:rPr>
        <w:separator/>
      </w:r>
    </w:p>
  </w:footnote>
  <w:footnote w:type="continuationSeparator" w:id="0">
    <w:p w14:paraId="391BF8A3" w14:textId="77777777" w:rsidR="001E7D7F" w:rsidRPr="006D38B8" w:rsidRDefault="001E7D7F">
      <w:pPr>
        <w:rPr>
          <w:sz w:val="23"/>
          <w:szCs w:val="23"/>
        </w:rPr>
      </w:pPr>
      <w:r w:rsidRPr="006D38B8">
        <w:rPr>
          <w:sz w:val="23"/>
          <w:szCs w:val="23"/>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A5536" w14:textId="77777777" w:rsidR="00151382" w:rsidRDefault="001E7D7F">
    <w:pPr>
      <w:pStyle w:val="a7"/>
    </w:pPr>
    <w:r>
      <w:rPr>
        <w:noProof/>
      </w:rPr>
      <w:pict w14:anchorId="3C984E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102" type="#_x0000_t136" style="position:absolute;margin-left:0;margin-top:0;width:756.1pt;height:56pt;rotation:315;z-index:-251659264;mso-position-horizontal:center;mso-position-horizontal-relative:margin;mso-position-vertical:center;mso-position-vertical-relative:margin" o:allowincell="f" fillcolor="silver" stroked="f">
          <v:fill opacity=".5"/>
          <v:textpath style="font-family:&quot;Times New Roman&quot;;font-size:1pt" string="ДЛЯ СЛУЖЕБНОГО ПОЛЬЗОВАНИЯ"/>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7EA97" w14:textId="77777777" w:rsidR="00151382" w:rsidRPr="006D38B8" w:rsidRDefault="00151382">
    <w:pPr>
      <w:pStyle w:val="a7"/>
      <w:rPr>
        <w:sz w:val="23"/>
        <w:szCs w:val="23"/>
      </w:rPr>
    </w:pPr>
    <w:r>
      <w:rPr>
        <w:noProof/>
      </w:rPr>
      <w:drawing>
        <wp:anchor distT="0" distB="0" distL="114300" distR="114300" simplePos="0" relativeHeight="251661312" behindDoc="1" locked="0" layoutInCell="1" allowOverlap="1" wp14:anchorId="3A049C1C" wp14:editId="5DE5BE14">
          <wp:simplePos x="0" y="0"/>
          <wp:positionH relativeFrom="column">
            <wp:posOffset>78105</wp:posOffset>
          </wp:positionH>
          <wp:positionV relativeFrom="paragraph">
            <wp:posOffset>-245745</wp:posOffset>
          </wp:positionV>
          <wp:extent cx="7010400" cy="10276840"/>
          <wp:effectExtent l="76200" t="57150" r="57150" b="4826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
                  <a:srcRect/>
                  <a:stretch>
                    <a:fillRect/>
                  </a:stretch>
                </pic:blipFill>
                <pic:spPr bwMode="auto">
                  <a:xfrm>
                    <a:off x="0" y="0"/>
                    <a:ext cx="7010400" cy="10276840"/>
                  </a:xfrm>
                  <a:prstGeom prst="rect">
                    <a:avLst/>
                  </a:prstGeom>
                  <a:noFill/>
                  <a:ln w="50800">
                    <a:solidFill>
                      <a:srgbClr val="0000FF"/>
                    </a:solidFill>
                    <a:miter lim="800000"/>
                    <a:headEnd/>
                    <a:tailEnd/>
                  </a:ln>
                </pic:spPr>
              </pic:pic>
            </a:graphicData>
          </a:graphic>
        </wp:anchor>
      </w:drawing>
    </w:r>
    <w:r w:rsidR="001E7D7F">
      <w:rPr>
        <w:noProof/>
      </w:rPr>
      <w:pict w14:anchorId="51B9F2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103" type="#_x0000_t136" style="position:absolute;margin-left:0;margin-top:0;width:756.1pt;height:56pt;rotation:315;z-index:-251658240;mso-position-horizontal:center;mso-position-horizontal-relative:margin;mso-position-vertical:center;mso-position-vertical-relative:margin" o:allowincell="f" fillcolor="silver" stroked="f">
          <v:fill opacity=".5"/>
          <v:textpath style="font-family:&quot;Times New Roman&quot;;font-size:1pt" string="ДЛЯ СЛУЖЕБНОГО ПОЛЬЗОВАНИЯ"/>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D847B" w14:textId="2066DCFB" w:rsidR="00151382" w:rsidRDefault="00151382">
    <w:pPr>
      <w:pStyle w:val="a7"/>
    </w:pPr>
    <w:r>
      <w:rPr>
        <w:noProof/>
      </w:rPr>
      <w:drawing>
        <wp:anchor distT="0" distB="0" distL="114300" distR="114300" simplePos="0" relativeHeight="251653120" behindDoc="1" locked="0" layoutInCell="1" allowOverlap="1" wp14:anchorId="3B8EAF34" wp14:editId="6BE43D0C">
          <wp:simplePos x="0" y="0"/>
          <wp:positionH relativeFrom="column">
            <wp:posOffset>53340</wp:posOffset>
          </wp:positionH>
          <wp:positionV relativeFrom="paragraph">
            <wp:posOffset>-187325</wp:posOffset>
          </wp:positionV>
          <wp:extent cx="7017385" cy="10172700"/>
          <wp:effectExtent l="57150" t="57150" r="50165" b="5715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srcRect/>
                  <a:stretch>
                    <a:fillRect/>
                  </a:stretch>
                </pic:blipFill>
                <pic:spPr bwMode="auto">
                  <a:xfrm>
                    <a:off x="0" y="0"/>
                    <a:ext cx="7017385" cy="10172700"/>
                  </a:xfrm>
                  <a:prstGeom prst="rect">
                    <a:avLst/>
                  </a:prstGeom>
                  <a:noFill/>
                  <a:ln w="50800">
                    <a:solidFill>
                      <a:srgbClr val="0000FF"/>
                    </a:solidFill>
                    <a:miter lim="800000"/>
                    <a:headEnd/>
                    <a:tailEnd/>
                  </a:ln>
                </pic:spPr>
              </pic:pic>
            </a:graphicData>
          </a:graphic>
        </wp:anchor>
      </w:drawing>
    </w:r>
    <w:r w:rsidR="001E7D7F">
      <w:rPr>
        <w:noProof/>
      </w:rPr>
      <w:pict w14:anchorId="2E06E9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101" type="#_x0000_t136" style="position:absolute;margin-left:0;margin-top:0;width:756.1pt;height:56pt;rotation:315;z-index:-251660288;mso-position-horizontal:center;mso-position-horizontal-relative:margin;mso-position-vertical:center;mso-position-vertical-relative:margin" o:allowincell="f" fillcolor="silver" stroked="f">
          <v:fill opacity=".5"/>
          <v:textpath style="font-family:&quot;Times New Roman&quot;;font-size:1pt" string="ДЛЯ СЛУЖЕБНОГО ПОЛЬЗОВАНИЯ"/>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30887"/>
    <w:multiLevelType w:val="hybridMultilevel"/>
    <w:tmpl w:val="60E6C15C"/>
    <w:lvl w:ilvl="0" w:tplc="DA82569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 w15:restartNumberingAfterBreak="0">
    <w:nsid w:val="04317C0D"/>
    <w:multiLevelType w:val="hybridMultilevel"/>
    <w:tmpl w:val="942A7700"/>
    <w:lvl w:ilvl="0" w:tplc="EFC28B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7364A4B"/>
    <w:multiLevelType w:val="hybridMultilevel"/>
    <w:tmpl w:val="DDA0C2BC"/>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F57B5F"/>
    <w:multiLevelType w:val="multilevel"/>
    <w:tmpl w:val="9F2E1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E57A4E"/>
    <w:multiLevelType w:val="hybridMultilevel"/>
    <w:tmpl w:val="C8340974"/>
    <w:lvl w:ilvl="0" w:tplc="9DD0BD4E">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 w15:restartNumberingAfterBreak="0">
    <w:nsid w:val="12306061"/>
    <w:multiLevelType w:val="hybridMultilevel"/>
    <w:tmpl w:val="B6B01226"/>
    <w:lvl w:ilvl="0" w:tplc="326480DA">
      <w:start w:val="1"/>
      <w:numFmt w:val="decimal"/>
      <w:lvlText w:val="%1)"/>
      <w:lvlJc w:val="left"/>
      <w:pPr>
        <w:tabs>
          <w:tab w:val="num" w:pos="495"/>
        </w:tabs>
        <w:ind w:left="495" w:hanging="495"/>
      </w:pPr>
      <w:rPr>
        <w:rFonts w:cs="Times New Roman" w:hint="default"/>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6" w15:restartNumberingAfterBreak="0">
    <w:nsid w:val="15744534"/>
    <w:multiLevelType w:val="hybridMultilevel"/>
    <w:tmpl w:val="1D54917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F6512A"/>
    <w:multiLevelType w:val="multilevel"/>
    <w:tmpl w:val="DDA0C2BC"/>
    <w:lvl w:ilvl="0">
      <w:start w:val="1"/>
      <w:numFmt w:val="bullet"/>
      <w:lvlText w:val=""/>
      <w:lvlJc w:val="left"/>
      <w:pPr>
        <w:tabs>
          <w:tab w:val="num" w:pos="1428"/>
        </w:tabs>
        <w:ind w:left="1428"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893907"/>
    <w:multiLevelType w:val="hybridMultilevel"/>
    <w:tmpl w:val="F6CC8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F2B7A38"/>
    <w:multiLevelType w:val="hybridMultilevel"/>
    <w:tmpl w:val="FD46F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FA68C7"/>
    <w:multiLevelType w:val="hybridMultilevel"/>
    <w:tmpl w:val="1E922EBE"/>
    <w:lvl w:ilvl="0" w:tplc="18C83458">
      <w:start w:val="1"/>
      <w:numFmt w:val="none"/>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15:restartNumberingAfterBreak="0">
    <w:nsid w:val="2EEE2D47"/>
    <w:multiLevelType w:val="hybridMultilevel"/>
    <w:tmpl w:val="D8FA67D4"/>
    <w:lvl w:ilvl="0" w:tplc="88327E3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 w15:restartNumberingAfterBreak="0">
    <w:nsid w:val="2F871C33"/>
    <w:multiLevelType w:val="hybridMultilevel"/>
    <w:tmpl w:val="FA0EA42C"/>
    <w:lvl w:ilvl="0" w:tplc="08249AE6">
      <w:start w:val="3"/>
      <w:numFmt w:val="decimal"/>
      <w:lvlText w:val="%1)"/>
      <w:lvlJc w:val="left"/>
      <w:pPr>
        <w:ind w:left="2771" w:hanging="360"/>
      </w:pPr>
      <w:rPr>
        <w:rFonts w:hint="default"/>
      </w:rPr>
    </w:lvl>
    <w:lvl w:ilvl="1" w:tplc="04190019" w:tentative="1">
      <w:start w:val="1"/>
      <w:numFmt w:val="lowerLetter"/>
      <w:lvlText w:val="%2."/>
      <w:lvlJc w:val="left"/>
      <w:pPr>
        <w:ind w:left="3491" w:hanging="360"/>
      </w:pPr>
    </w:lvl>
    <w:lvl w:ilvl="2" w:tplc="0419001B" w:tentative="1">
      <w:start w:val="1"/>
      <w:numFmt w:val="lowerRoman"/>
      <w:lvlText w:val="%3."/>
      <w:lvlJc w:val="right"/>
      <w:pPr>
        <w:ind w:left="4211" w:hanging="180"/>
      </w:pPr>
    </w:lvl>
    <w:lvl w:ilvl="3" w:tplc="0419000F" w:tentative="1">
      <w:start w:val="1"/>
      <w:numFmt w:val="decimal"/>
      <w:lvlText w:val="%4."/>
      <w:lvlJc w:val="left"/>
      <w:pPr>
        <w:ind w:left="4931" w:hanging="360"/>
      </w:pPr>
    </w:lvl>
    <w:lvl w:ilvl="4" w:tplc="04190019" w:tentative="1">
      <w:start w:val="1"/>
      <w:numFmt w:val="lowerLetter"/>
      <w:lvlText w:val="%5."/>
      <w:lvlJc w:val="left"/>
      <w:pPr>
        <w:ind w:left="5651" w:hanging="360"/>
      </w:pPr>
    </w:lvl>
    <w:lvl w:ilvl="5" w:tplc="0419001B" w:tentative="1">
      <w:start w:val="1"/>
      <w:numFmt w:val="lowerRoman"/>
      <w:lvlText w:val="%6."/>
      <w:lvlJc w:val="right"/>
      <w:pPr>
        <w:ind w:left="6371" w:hanging="180"/>
      </w:pPr>
    </w:lvl>
    <w:lvl w:ilvl="6" w:tplc="0419000F" w:tentative="1">
      <w:start w:val="1"/>
      <w:numFmt w:val="decimal"/>
      <w:lvlText w:val="%7."/>
      <w:lvlJc w:val="left"/>
      <w:pPr>
        <w:ind w:left="7091" w:hanging="360"/>
      </w:pPr>
    </w:lvl>
    <w:lvl w:ilvl="7" w:tplc="04190019" w:tentative="1">
      <w:start w:val="1"/>
      <w:numFmt w:val="lowerLetter"/>
      <w:lvlText w:val="%8."/>
      <w:lvlJc w:val="left"/>
      <w:pPr>
        <w:ind w:left="7811" w:hanging="360"/>
      </w:pPr>
    </w:lvl>
    <w:lvl w:ilvl="8" w:tplc="0419001B" w:tentative="1">
      <w:start w:val="1"/>
      <w:numFmt w:val="lowerRoman"/>
      <w:lvlText w:val="%9."/>
      <w:lvlJc w:val="right"/>
      <w:pPr>
        <w:ind w:left="8531" w:hanging="180"/>
      </w:pPr>
    </w:lvl>
  </w:abstractNum>
  <w:abstractNum w:abstractNumId="13" w15:restartNumberingAfterBreak="0">
    <w:nsid w:val="30BD05CB"/>
    <w:multiLevelType w:val="multilevel"/>
    <w:tmpl w:val="BD2CF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8729C3"/>
    <w:multiLevelType w:val="hybridMultilevel"/>
    <w:tmpl w:val="A23077C4"/>
    <w:lvl w:ilvl="0" w:tplc="04190005">
      <w:start w:val="1"/>
      <w:numFmt w:val="bullet"/>
      <w:lvlText w:val=""/>
      <w:lvlJc w:val="left"/>
      <w:pPr>
        <w:tabs>
          <w:tab w:val="num" w:pos="1200"/>
        </w:tabs>
        <w:ind w:left="1200" w:hanging="360"/>
      </w:pPr>
      <w:rPr>
        <w:rFonts w:ascii="Wingdings" w:hAnsi="Wingdings" w:hint="default"/>
        <w:color w:val="auto"/>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356F287C"/>
    <w:multiLevelType w:val="multilevel"/>
    <w:tmpl w:val="B254F0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8D02F9"/>
    <w:multiLevelType w:val="multilevel"/>
    <w:tmpl w:val="5A469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A63B8A"/>
    <w:multiLevelType w:val="multilevel"/>
    <w:tmpl w:val="0888B6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6537D1"/>
    <w:multiLevelType w:val="hybridMultilevel"/>
    <w:tmpl w:val="E8AA7430"/>
    <w:lvl w:ilvl="0" w:tplc="4EC8E814">
      <w:start w:val="1"/>
      <w:numFmt w:val="decimal"/>
      <w:lvlText w:val="%1)"/>
      <w:lvlJc w:val="left"/>
      <w:pPr>
        <w:tabs>
          <w:tab w:val="num" w:pos="2771"/>
        </w:tabs>
        <w:ind w:left="2771" w:hanging="360"/>
      </w:pPr>
      <w:rPr>
        <w:rFonts w:hint="default"/>
      </w:rPr>
    </w:lvl>
    <w:lvl w:ilvl="1" w:tplc="04190019" w:tentative="1">
      <w:start w:val="1"/>
      <w:numFmt w:val="lowerLetter"/>
      <w:lvlText w:val="%2."/>
      <w:lvlJc w:val="left"/>
      <w:pPr>
        <w:tabs>
          <w:tab w:val="num" w:pos="3491"/>
        </w:tabs>
        <w:ind w:left="3491" w:hanging="360"/>
      </w:pPr>
    </w:lvl>
    <w:lvl w:ilvl="2" w:tplc="0419001B" w:tentative="1">
      <w:start w:val="1"/>
      <w:numFmt w:val="lowerRoman"/>
      <w:lvlText w:val="%3."/>
      <w:lvlJc w:val="right"/>
      <w:pPr>
        <w:tabs>
          <w:tab w:val="num" w:pos="4211"/>
        </w:tabs>
        <w:ind w:left="4211" w:hanging="180"/>
      </w:pPr>
    </w:lvl>
    <w:lvl w:ilvl="3" w:tplc="0419000F" w:tentative="1">
      <w:start w:val="1"/>
      <w:numFmt w:val="decimal"/>
      <w:lvlText w:val="%4."/>
      <w:lvlJc w:val="left"/>
      <w:pPr>
        <w:tabs>
          <w:tab w:val="num" w:pos="4931"/>
        </w:tabs>
        <w:ind w:left="4931" w:hanging="360"/>
      </w:pPr>
    </w:lvl>
    <w:lvl w:ilvl="4" w:tplc="04190019" w:tentative="1">
      <w:start w:val="1"/>
      <w:numFmt w:val="lowerLetter"/>
      <w:lvlText w:val="%5."/>
      <w:lvlJc w:val="left"/>
      <w:pPr>
        <w:tabs>
          <w:tab w:val="num" w:pos="5651"/>
        </w:tabs>
        <w:ind w:left="5651" w:hanging="360"/>
      </w:pPr>
    </w:lvl>
    <w:lvl w:ilvl="5" w:tplc="0419001B" w:tentative="1">
      <w:start w:val="1"/>
      <w:numFmt w:val="lowerRoman"/>
      <w:lvlText w:val="%6."/>
      <w:lvlJc w:val="right"/>
      <w:pPr>
        <w:tabs>
          <w:tab w:val="num" w:pos="6371"/>
        </w:tabs>
        <w:ind w:left="6371" w:hanging="180"/>
      </w:pPr>
    </w:lvl>
    <w:lvl w:ilvl="6" w:tplc="0419000F" w:tentative="1">
      <w:start w:val="1"/>
      <w:numFmt w:val="decimal"/>
      <w:lvlText w:val="%7."/>
      <w:lvlJc w:val="left"/>
      <w:pPr>
        <w:tabs>
          <w:tab w:val="num" w:pos="7091"/>
        </w:tabs>
        <w:ind w:left="7091" w:hanging="360"/>
      </w:pPr>
    </w:lvl>
    <w:lvl w:ilvl="7" w:tplc="04190019" w:tentative="1">
      <w:start w:val="1"/>
      <w:numFmt w:val="lowerLetter"/>
      <w:lvlText w:val="%8."/>
      <w:lvlJc w:val="left"/>
      <w:pPr>
        <w:tabs>
          <w:tab w:val="num" w:pos="7811"/>
        </w:tabs>
        <w:ind w:left="7811" w:hanging="360"/>
      </w:pPr>
    </w:lvl>
    <w:lvl w:ilvl="8" w:tplc="0419001B" w:tentative="1">
      <w:start w:val="1"/>
      <w:numFmt w:val="lowerRoman"/>
      <w:lvlText w:val="%9."/>
      <w:lvlJc w:val="right"/>
      <w:pPr>
        <w:tabs>
          <w:tab w:val="num" w:pos="8531"/>
        </w:tabs>
        <w:ind w:left="8531" w:hanging="180"/>
      </w:pPr>
    </w:lvl>
  </w:abstractNum>
  <w:abstractNum w:abstractNumId="19" w15:restartNumberingAfterBreak="0">
    <w:nsid w:val="411E5EE5"/>
    <w:multiLevelType w:val="hybridMultilevel"/>
    <w:tmpl w:val="A392AC2E"/>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420863CD"/>
    <w:multiLevelType w:val="hybridMultilevel"/>
    <w:tmpl w:val="F9E0B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22F3D71"/>
    <w:multiLevelType w:val="singleLevel"/>
    <w:tmpl w:val="AA3AED60"/>
    <w:lvl w:ilvl="0">
      <w:start w:val="1"/>
      <w:numFmt w:val="decimal"/>
      <w:lvlText w:val="%1."/>
      <w:lvlJc w:val="left"/>
      <w:pPr>
        <w:tabs>
          <w:tab w:val="num" w:pos="720"/>
        </w:tabs>
        <w:ind w:left="720" w:hanging="360"/>
      </w:pPr>
      <w:rPr>
        <w:b/>
      </w:rPr>
    </w:lvl>
  </w:abstractNum>
  <w:abstractNum w:abstractNumId="22" w15:restartNumberingAfterBreak="0">
    <w:nsid w:val="42FF72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F1823FC"/>
    <w:multiLevelType w:val="multilevel"/>
    <w:tmpl w:val="6206D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F7B670B"/>
    <w:multiLevelType w:val="hybridMultilevel"/>
    <w:tmpl w:val="79645BF4"/>
    <w:lvl w:ilvl="0" w:tplc="7BAACCC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15:restartNumberingAfterBreak="0">
    <w:nsid w:val="4FF23AE1"/>
    <w:multiLevelType w:val="multilevel"/>
    <w:tmpl w:val="1A521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0784CA6"/>
    <w:multiLevelType w:val="multilevel"/>
    <w:tmpl w:val="A7062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1822A3F"/>
    <w:multiLevelType w:val="hybridMultilevel"/>
    <w:tmpl w:val="D8FCCE62"/>
    <w:lvl w:ilvl="0" w:tplc="A1163642">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1FB51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54D95745"/>
    <w:multiLevelType w:val="multilevel"/>
    <w:tmpl w:val="15CEBD42"/>
    <w:lvl w:ilvl="0">
      <w:start w:val="1"/>
      <w:numFmt w:val="bullet"/>
      <w:lvlText w:val=""/>
      <w:lvlJc w:val="left"/>
      <w:pPr>
        <w:tabs>
          <w:tab w:val="num" w:pos="480"/>
        </w:tabs>
        <w:ind w:left="480" w:hanging="360"/>
      </w:pPr>
      <w:rPr>
        <w:rFonts w:ascii="Wingdings" w:hAnsi="Wingdings"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552836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6BC32B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8C079C8"/>
    <w:multiLevelType w:val="hybridMultilevel"/>
    <w:tmpl w:val="655850CE"/>
    <w:lvl w:ilvl="0" w:tplc="80B66152">
      <w:start w:val="1"/>
      <w:numFmt w:val="bullet"/>
      <w:lvlText w:val=""/>
      <w:lvlJc w:val="left"/>
      <w:pPr>
        <w:tabs>
          <w:tab w:val="num" w:pos="1004"/>
        </w:tabs>
        <w:ind w:left="1004" w:hanging="360"/>
      </w:pPr>
      <w:rPr>
        <w:rFonts w:ascii="Wingdings" w:hAnsi="Wingdings" w:hint="default"/>
        <w:sz w:val="28"/>
        <w:szCs w:val="28"/>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5FC8497D"/>
    <w:multiLevelType w:val="hybridMultilevel"/>
    <w:tmpl w:val="216A2AF2"/>
    <w:lvl w:ilvl="0" w:tplc="04190005">
      <w:start w:val="1"/>
      <w:numFmt w:val="bullet"/>
      <w:lvlText w:val=""/>
      <w:lvlJc w:val="left"/>
      <w:pPr>
        <w:tabs>
          <w:tab w:val="num" w:pos="1560"/>
        </w:tabs>
        <w:ind w:left="1560" w:hanging="360"/>
      </w:pPr>
      <w:rPr>
        <w:rFonts w:ascii="Wingdings" w:hAnsi="Wingdings"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34" w15:restartNumberingAfterBreak="0">
    <w:nsid w:val="62482DAE"/>
    <w:multiLevelType w:val="multilevel"/>
    <w:tmpl w:val="62B883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FD27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493217B"/>
    <w:multiLevelType w:val="hybridMultilevel"/>
    <w:tmpl w:val="3530CF58"/>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6F215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95407E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CD275FA"/>
    <w:multiLevelType w:val="multilevel"/>
    <w:tmpl w:val="AD181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2B5B69"/>
    <w:multiLevelType w:val="multilevel"/>
    <w:tmpl w:val="080061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8A6225"/>
    <w:multiLevelType w:val="hybridMultilevel"/>
    <w:tmpl w:val="8B06D60E"/>
    <w:lvl w:ilvl="0" w:tplc="04190005">
      <w:start w:val="1"/>
      <w:numFmt w:val="bullet"/>
      <w:lvlText w:val=""/>
      <w:lvlJc w:val="left"/>
      <w:pPr>
        <w:tabs>
          <w:tab w:val="num" w:pos="600"/>
        </w:tabs>
        <w:ind w:left="600" w:hanging="360"/>
      </w:pPr>
      <w:rPr>
        <w:rFonts w:ascii="Wingdings" w:hAnsi="Wingding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72A27CD8"/>
    <w:multiLevelType w:val="multilevel"/>
    <w:tmpl w:val="5ECC1C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D4558A"/>
    <w:multiLevelType w:val="multilevel"/>
    <w:tmpl w:val="AF6E9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D3363EC"/>
    <w:multiLevelType w:val="hybridMultilevel"/>
    <w:tmpl w:val="53AC57CA"/>
    <w:lvl w:ilvl="0" w:tplc="C7C2EBF8">
      <w:start w:val="1"/>
      <w:numFmt w:val="bullet"/>
      <w:lvlText w:val=""/>
      <w:lvlJc w:val="left"/>
      <w:pPr>
        <w:tabs>
          <w:tab w:val="num" w:pos="380"/>
        </w:tabs>
        <w:ind w:left="380" w:hanging="360"/>
      </w:pPr>
      <w:rPr>
        <w:rFonts w:ascii="Wingdings" w:hAnsi="Wingdings" w:hint="default"/>
        <w:color w:val="auto"/>
      </w:rPr>
    </w:lvl>
    <w:lvl w:ilvl="1" w:tplc="04190003" w:tentative="1">
      <w:start w:val="1"/>
      <w:numFmt w:val="bullet"/>
      <w:lvlText w:val="o"/>
      <w:lvlJc w:val="left"/>
      <w:pPr>
        <w:tabs>
          <w:tab w:val="num" w:pos="1460"/>
        </w:tabs>
        <w:ind w:left="1460" w:hanging="360"/>
      </w:pPr>
      <w:rPr>
        <w:rFonts w:ascii="Courier New" w:hAnsi="Courier New" w:cs="Courier New" w:hint="default"/>
      </w:rPr>
    </w:lvl>
    <w:lvl w:ilvl="2" w:tplc="04190005" w:tentative="1">
      <w:start w:val="1"/>
      <w:numFmt w:val="bullet"/>
      <w:lvlText w:val=""/>
      <w:lvlJc w:val="left"/>
      <w:pPr>
        <w:tabs>
          <w:tab w:val="num" w:pos="2180"/>
        </w:tabs>
        <w:ind w:left="2180" w:hanging="360"/>
      </w:pPr>
      <w:rPr>
        <w:rFonts w:ascii="Wingdings" w:hAnsi="Wingdings" w:hint="default"/>
      </w:rPr>
    </w:lvl>
    <w:lvl w:ilvl="3" w:tplc="04190001" w:tentative="1">
      <w:start w:val="1"/>
      <w:numFmt w:val="bullet"/>
      <w:lvlText w:val=""/>
      <w:lvlJc w:val="left"/>
      <w:pPr>
        <w:tabs>
          <w:tab w:val="num" w:pos="2900"/>
        </w:tabs>
        <w:ind w:left="2900" w:hanging="360"/>
      </w:pPr>
      <w:rPr>
        <w:rFonts w:ascii="Symbol" w:hAnsi="Symbol" w:hint="default"/>
      </w:rPr>
    </w:lvl>
    <w:lvl w:ilvl="4" w:tplc="04190003" w:tentative="1">
      <w:start w:val="1"/>
      <w:numFmt w:val="bullet"/>
      <w:lvlText w:val="o"/>
      <w:lvlJc w:val="left"/>
      <w:pPr>
        <w:tabs>
          <w:tab w:val="num" w:pos="3620"/>
        </w:tabs>
        <w:ind w:left="3620" w:hanging="360"/>
      </w:pPr>
      <w:rPr>
        <w:rFonts w:ascii="Courier New" w:hAnsi="Courier New" w:cs="Courier New" w:hint="default"/>
      </w:rPr>
    </w:lvl>
    <w:lvl w:ilvl="5" w:tplc="04190005" w:tentative="1">
      <w:start w:val="1"/>
      <w:numFmt w:val="bullet"/>
      <w:lvlText w:val=""/>
      <w:lvlJc w:val="left"/>
      <w:pPr>
        <w:tabs>
          <w:tab w:val="num" w:pos="4340"/>
        </w:tabs>
        <w:ind w:left="4340" w:hanging="360"/>
      </w:pPr>
      <w:rPr>
        <w:rFonts w:ascii="Wingdings" w:hAnsi="Wingdings" w:hint="default"/>
      </w:rPr>
    </w:lvl>
    <w:lvl w:ilvl="6" w:tplc="04190001" w:tentative="1">
      <w:start w:val="1"/>
      <w:numFmt w:val="bullet"/>
      <w:lvlText w:val=""/>
      <w:lvlJc w:val="left"/>
      <w:pPr>
        <w:tabs>
          <w:tab w:val="num" w:pos="5060"/>
        </w:tabs>
        <w:ind w:left="5060" w:hanging="360"/>
      </w:pPr>
      <w:rPr>
        <w:rFonts w:ascii="Symbol" w:hAnsi="Symbol" w:hint="default"/>
      </w:rPr>
    </w:lvl>
    <w:lvl w:ilvl="7" w:tplc="04190003" w:tentative="1">
      <w:start w:val="1"/>
      <w:numFmt w:val="bullet"/>
      <w:lvlText w:val="o"/>
      <w:lvlJc w:val="left"/>
      <w:pPr>
        <w:tabs>
          <w:tab w:val="num" w:pos="5780"/>
        </w:tabs>
        <w:ind w:left="5780" w:hanging="360"/>
      </w:pPr>
      <w:rPr>
        <w:rFonts w:ascii="Courier New" w:hAnsi="Courier New" w:cs="Courier New" w:hint="default"/>
      </w:rPr>
    </w:lvl>
    <w:lvl w:ilvl="8" w:tplc="04190005" w:tentative="1">
      <w:start w:val="1"/>
      <w:numFmt w:val="bullet"/>
      <w:lvlText w:val=""/>
      <w:lvlJc w:val="left"/>
      <w:pPr>
        <w:tabs>
          <w:tab w:val="num" w:pos="6500"/>
        </w:tabs>
        <w:ind w:left="6500" w:hanging="360"/>
      </w:pPr>
      <w:rPr>
        <w:rFonts w:ascii="Wingdings" w:hAnsi="Wingdings" w:hint="default"/>
      </w:rPr>
    </w:lvl>
  </w:abstractNum>
  <w:abstractNum w:abstractNumId="45" w15:restartNumberingAfterBreak="0">
    <w:nsid w:val="7DE17D94"/>
    <w:multiLevelType w:val="hybridMultilevel"/>
    <w:tmpl w:val="6E784A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6"/>
  </w:num>
  <w:num w:numId="2">
    <w:abstractNumId w:val="2"/>
  </w:num>
  <w:num w:numId="3">
    <w:abstractNumId w:val="7"/>
  </w:num>
  <w:num w:numId="4">
    <w:abstractNumId w:val="41"/>
  </w:num>
  <w:num w:numId="5">
    <w:abstractNumId w:val="6"/>
  </w:num>
  <w:num w:numId="6">
    <w:abstractNumId w:val="33"/>
  </w:num>
  <w:num w:numId="7">
    <w:abstractNumId w:val="29"/>
  </w:num>
  <w:num w:numId="8">
    <w:abstractNumId w:val="14"/>
  </w:num>
  <w:num w:numId="9">
    <w:abstractNumId w:val="10"/>
  </w:num>
  <w:num w:numId="10">
    <w:abstractNumId w:val="18"/>
  </w:num>
  <w:num w:numId="11">
    <w:abstractNumId w:val="24"/>
  </w:num>
  <w:num w:numId="12">
    <w:abstractNumId w:val="4"/>
  </w:num>
  <w:num w:numId="13">
    <w:abstractNumId w:val="0"/>
  </w:num>
  <w:num w:numId="14">
    <w:abstractNumId w:val="12"/>
  </w:num>
  <w:num w:numId="15">
    <w:abstractNumId w:val="15"/>
  </w:num>
  <w:num w:numId="16">
    <w:abstractNumId w:val="3"/>
  </w:num>
  <w:num w:numId="17">
    <w:abstractNumId w:val="39"/>
  </w:num>
  <w:num w:numId="18">
    <w:abstractNumId w:val="21"/>
  </w:num>
  <w:num w:numId="19">
    <w:abstractNumId w:val="37"/>
  </w:num>
  <w:num w:numId="20">
    <w:abstractNumId w:val="22"/>
  </w:num>
  <w:num w:numId="21">
    <w:abstractNumId w:val="38"/>
  </w:num>
  <w:num w:numId="22">
    <w:abstractNumId w:val="28"/>
  </w:num>
  <w:num w:numId="23">
    <w:abstractNumId w:val="35"/>
  </w:num>
  <w:num w:numId="24">
    <w:abstractNumId w:val="30"/>
  </w:num>
  <w:num w:numId="25">
    <w:abstractNumId w:val="31"/>
  </w:num>
  <w:num w:numId="26">
    <w:abstractNumId w:val="27"/>
  </w:num>
  <w:num w:numId="27">
    <w:abstractNumId w:val="9"/>
  </w:num>
  <w:num w:numId="28">
    <w:abstractNumId w:val="43"/>
  </w:num>
  <w:num w:numId="29">
    <w:abstractNumId w:val="32"/>
  </w:num>
  <w:num w:numId="30">
    <w:abstractNumId w:val="44"/>
  </w:num>
  <w:num w:numId="31">
    <w:abstractNumId w:val="8"/>
  </w:num>
  <w:num w:numId="32">
    <w:abstractNumId w:val="17"/>
  </w:num>
  <w:num w:numId="33">
    <w:abstractNumId w:val="42"/>
  </w:num>
  <w:num w:numId="34">
    <w:abstractNumId w:val="26"/>
  </w:num>
  <w:num w:numId="35">
    <w:abstractNumId w:val="34"/>
  </w:num>
  <w:num w:numId="36">
    <w:abstractNumId w:val="40"/>
  </w:num>
  <w:num w:numId="37">
    <w:abstractNumId w:val="23"/>
  </w:num>
  <w:num w:numId="3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 w:numId="40">
    <w:abstractNumId w:val="45"/>
  </w:num>
  <w:num w:numId="41">
    <w:abstractNumId w:val="13"/>
  </w:num>
  <w:num w:numId="42">
    <w:abstractNumId w:val="16"/>
  </w:num>
  <w:num w:numId="43">
    <w:abstractNumId w:val="1"/>
  </w:num>
  <w:num w:numId="44">
    <w:abstractNumId w:val="11"/>
  </w:num>
  <w:num w:numId="45">
    <w:abstractNumId w:val="5"/>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hdrShapeDefaults>
    <o:shapedefaults v:ext="edit" spidmax="2104" fill="f" fillcolor="white" stroke="f">
      <v:fill color="white" on="f"/>
      <v:stroke on="f"/>
      <o:colormru v:ext="edit" colors="#fc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819"/>
    <w:rsid w:val="00000182"/>
    <w:rsid w:val="0000065B"/>
    <w:rsid w:val="00000BEF"/>
    <w:rsid w:val="00001935"/>
    <w:rsid w:val="00001C53"/>
    <w:rsid w:val="0000385E"/>
    <w:rsid w:val="00006CFA"/>
    <w:rsid w:val="00010658"/>
    <w:rsid w:val="000110E3"/>
    <w:rsid w:val="00012205"/>
    <w:rsid w:val="0001283D"/>
    <w:rsid w:val="000129EE"/>
    <w:rsid w:val="00013699"/>
    <w:rsid w:val="00014888"/>
    <w:rsid w:val="000163BC"/>
    <w:rsid w:val="000174D4"/>
    <w:rsid w:val="00024C69"/>
    <w:rsid w:val="000255C4"/>
    <w:rsid w:val="00025842"/>
    <w:rsid w:val="00025AA7"/>
    <w:rsid w:val="00027475"/>
    <w:rsid w:val="00030448"/>
    <w:rsid w:val="000316B7"/>
    <w:rsid w:val="00033203"/>
    <w:rsid w:val="00033978"/>
    <w:rsid w:val="000342F5"/>
    <w:rsid w:val="00034E88"/>
    <w:rsid w:val="000350C3"/>
    <w:rsid w:val="000353A8"/>
    <w:rsid w:val="00036D2B"/>
    <w:rsid w:val="00042219"/>
    <w:rsid w:val="00044EF5"/>
    <w:rsid w:val="000479B5"/>
    <w:rsid w:val="000504B0"/>
    <w:rsid w:val="000511BD"/>
    <w:rsid w:val="0005214B"/>
    <w:rsid w:val="00052275"/>
    <w:rsid w:val="00052D87"/>
    <w:rsid w:val="000532E1"/>
    <w:rsid w:val="000537FF"/>
    <w:rsid w:val="00053D34"/>
    <w:rsid w:val="000540B6"/>
    <w:rsid w:val="00054D65"/>
    <w:rsid w:val="00055B7E"/>
    <w:rsid w:val="00055CD1"/>
    <w:rsid w:val="00056B37"/>
    <w:rsid w:val="0005766F"/>
    <w:rsid w:val="00057FDF"/>
    <w:rsid w:val="0006094A"/>
    <w:rsid w:val="00061C57"/>
    <w:rsid w:val="00061E78"/>
    <w:rsid w:val="000622C5"/>
    <w:rsid w:val="0006431E"/>
    <w:rsid w:val="000646E9"/>
    <w:rsid w:val="00064B6F"/>
    <w:rsid w:val="00065228"/>
    <w:rsid w:val="0006724B"/>
    <w:rsid w:val="00071D85"/>
    <w:rsid w:val="0007258B"/>
    <w:rsid w:val="000756DF"/>
    <w:rsid w:val="0007626A"/>
    <w:rsid w:val="00076459"/>
    <w:rsid w:val="00077E55"/>
    <w:rsid w:val="00080A17"/>
    <w:rsid w:val="000817C2"/>
    <w:rsid w:val="00081B43"/>
    <w:rsid w:val="000825BF"/>
    <w:rsid w:val="000857A2"/>
    <w:rsid w:val="000864A4"/>
    <w:rsid w:val="00087F6B"/>
    <w:rsid w:val="000907B5"/>
    <w:rsid w:val="0009132E"/>
    <w:rsid w:val="00091BFD"/>
    <w:rsid w:val="00091E04"/>
    <w:rsid w:val="000924AD"/>
    <w:rsid w:val="000936D0"/>
    <w:rsid w:val="000939A3"/>
    <w:rsid w:val="000941E6"/>
    <w:rsid w:val="00094632"/>
    <w:rsid w:val="00096FC3"/>
    <w:rsid w:val="00097CD1"/>
    <w:rsid w:val="000A2315"/>
    <w:rsid w:val="000A2887"/>
    <w:rsid w:val="000A2BAE"/>
    <w:rsid w:val="000A5EDA"/>
    <w:rsid w:val="000A6CC1"/>
    <w:rsid w:val="000A6E2A"/>
    <w:rsid w:val="000A7B6D"/>
    <w:rsid w:val="000B03AA"/>
    <w:rsid w:val="000B1C92"/>
    <w:rsid w:val="000B3086"/>
    <w:rsid w:val="000B333D"/>
    <w:rsid w:val="000B3A89"/>
    <w:rsid w:val="000B4712"/>
    <w:rsid w:val="000B4CE2"/>
    <w:rsid w:val="000B5DF8"/>
    <w:rsid w:val="000B5F74"/>
    <w:rsid w:val="000B6BB5"/>
    <w:rsid w:val="000B6F21"/>
    <w:rsid w:val="000B71DF"/>
    <w:rsid w:val="000B73AD"/>
    <w:rsid w:val="000B7C9A"/>
    <w:rsid w:val="000C17B8"/>
    <w:rsid w:val="000C262F"/>
    <w:rsid w:val="000C2FF5"/>
    <w:rsid w:val="000C3256"/>
    <w:rsid w:val="000C38A3"/>
    <w:rsid w:val="000C3C60"/>
    <w:rsid w:val="000C3E94"/>
    <w:rsid w:val="000C3F37"/>
    <w:rsid w:val="000C5029"/>
    <w:rsid w:val="000C53EC"/>
    <w:rsid w:val="000C5FFE"/>
    <w:rsid w:val="000D0488"/>
    <w:rsid w:val="000D206B"/>
    <w:rsid w:val="000D3EF6"/>
    <w:rsid w:val="000D52F4"/>
    <w:rsid w:val="000D647A"/>
    <w:rsid w:val="000D64CD"/>
    <w:rsid w:val="000D6BDF"/>
    <w:rsid w:val="000D7D2A"/>
    <w:rsid w:val="000E08DD"/>
    <w:rsid w:val="000E1546"/>
    <w:rsid w:val="000E200E"/>
    <w:rsid w:val="000E2479"/>
    <w:rsid w:val="000E3575"/>
    <w:rsid w:val="000E45AB"/>
    <w:rsid w:val="000E4AEE"/>
    <w:rsid w:val="000E4CFA"/>
    <w:rsid w:val="000E6674"/>
    <w:rsid w:val="000E73C6"/>
    <w:rsid w:val="000E7DF5"/>
    <w:rsid w:val="000F12A8"/>
    <w:rsid w:val="000F130F"/>
    <w:rsid w:val="000F2100"/>
    <w:rsid w:val="000F3235"/>
    <w:rsid w:val="000F4993"/>
    <w:rsid w:val="000F4B2E"/>
    <w:rsid w:val="000F4FE9"/>
    <w:rsid w:val="000F5885"/>
    <w:rsid w:val="000F74CC"/>
    <w:rsid w:val="000F7B5B"/>
    <w:rsid w:val="000F7DBE"/>
    <w:rsid w:val="001027B7"/>
    <w:rsid w:val="00102DFE"/>
    <w:rsid w:val="00103933"/>
    <w:rsid w:val="00103DD3"/>
    <w:rsid w:val="0010402A"/>
    <w:rsid w:val="00104C47"/>
    <w:rsid w:val="00105F2A"/>
    <w:rsid w:val="00107AA3"/>
    <w:rsid w:val="00110419"/>
    <w:rsid w:val="00110864"/>
    <w:rsid w:val="001120B1"/>
    <w:rsid w:val="001136AF"/>
    <w:rsid w:val="00113B31"/>
    <w:rsid w:val="001141E7"/>
    <w:rsid w:val="0011429B"/>
    <w:rsid w:val="00114881"/>
    <w:rsid w:val="00114B48"/>
    <w:rsid w:val="0011541B"/>
    <w:rsid w:val="001162A4"/>
    <w:rsid w:val="0011661A"/>
    <w:rsid w:val="00116AB6"/>
    <w:rsid w:val="00116ADB"/>
    <w:rsid w:val="00116C67"/>
    <w:rsid w:val="0011723D"/>
    <w:rsid w:val="00120381"/>
    <w:rsid w:val="00120B17"/>
    <w:rsid w:val="00120BCB"/>
    <w:rsid w:val="0012288A"/>
    <w:rsid w:val="0012409E"/>
    <w:rsid w:val="001241BB"/>
    <w:rsid w:val="00125146"/>
    <w:rsid w:val="00125961"/>
    <w:rsid w:val="00126D19"/>
    <w:rsid w:val="00126DF2"/>
    <w:rsid w:val="00130C9B"/>
    <w:rsid w:val="001315D3"/>
    <w:rsid w:val="00132756"/>
    <w:rsid w:val="00132D75"/>
    <w:rsid w:val="00133ACE"/>
    <w:rsid w:val="00133F8F"/>
    <w:rsid w:val="00136819"/>
    <w:rsid w:val="00137EA3"/>
    <w:rsid w:val="001405D4"/>
    <w:rsid w:val="0014123A"/>
    <w:rsid w:val="00142B0E"/>
    <w:rsid w:val="00143F19"/>
    <w:rsid w:val="001447BE"/>
    <w:rsid w:val="00145A50"/>
    <w:rsid w:val="00146386"/>
    <w:rsid w:val="001479D4"/>
    <w:rsid w:val="00151382"/>
    <w:rsid w:val="001516D2"/>
    <w:rsid w:val="00151B53"/>
    <w:rsid w:val="001525A2"/>
    <w:rsid w:val="00153C1F"/>
    <w:rsid w:val="001552E1"/>
    <w:rsid w:val="001555F9"/>
    <w:rsid w:val="00156C70"/>
    <w:rsid w:val="00157C7E"/>
    <w:rsid w:val="00157D50"/>
    <w:rsid w:val="0016097D"/>
    <w:rsid w:val="00161761"/>
    <w:rsid w:val="0016197F"/>
    <w:rsid w:val="00162014"/>
    <w:rsid w:val="00162D0D"/>
    <w:rsid w:val="00163B55"/>
    <w:rsid w:val="00163EE9"/>
    <w:rsid w:val="00165C3B"/>
    <w:rsid w:val="001660EA"/>
    <w:rsid w:val="00166B9B"/>
    <w:rsid w:val="0017026D"/>
    <w:rsid w:val="00170573"/>
    <w:rsid w:val="001712D6"/>
    <w:rsid w:val="00173A94"/>
    <w:rsid w:val="00174A5D"/>
    <w:rsid w:val="00175DAA"/>
    <w:rsid w:val="001769CA"/>
    <w:rsid w:val="001770E0"/>
    <w:rsid w:val="001800BD"/>
    <w:rsid w:val="00180642"/>
    <w:rsid w:val="00180D56"/>
    <w:rsid w:val="0018133E"/>
    <w:rsid w:val="00182DA0"/>
    <w:rsid w:val="00184590"/>
    <w:rsid w:val="0018461D"/>
    <w:rsid w:val="00186781"/>
    <w:rsid w:val="00186F21"/>
    <w:rsid w:val="00187425"/>
    <w:rsid w:val="001907CF"/>
    <w:rsid w:val="00190806"/>
    <w:rsid w:val="00191495"/>
    <w:rsid w:val="00193982"/>
    <w:rsid w:val="00194297"/>
    <w:rsid w:val="00195558"/>
    <w:rsid w:val="00195E21"/>
    <w:rsid w:val="00196890"/>
    <w:rsid w:val="00196FB0"/>
    <w:rsid w:val="00197649"/>
    <w:rsid w:val="00197D04"/>
    <w:rsid w:val="001A2893"/>
    <w:rsid w:val="001A31A4"/>
    <w:rsid w:val="001A4CE5"/>
    <w:rsid w:val="001A4D77"/>
    <w:rsid w:val="001A5CC3"/>
    <w:rsid w:val="001A6191"/>
    <w:rsid w:val="001A6AF9"/>
    <w:rsid w:val="001A6F3F"/>
    <w:rsid w:val="001B0E5F"/>
    <w:rsid w:val="001B12CA"/>
    <w:rsid w:val="001B2274"/>
    <w:rsid w:val="001B2AB5"/>
    <w:rsid w:val="001B2B49"/>
    <w:rsid w:val="001B37AD"/>
    <w:rsid w:val="001B3A30"/>
    <w:rsid w:val="001B44CC"/>
    <w:rsid w:val="001B630E"/>
    <w:rsid w:val="001B7CB8"/>
    <w:rsid w:val="001C0B08"/>
    <w:rsid w:val="001C37CA"/>
    <w:rsid w:val="001C3CF9"/>
    <w:rsid w:val="001C3F3E"/>
    <w:rsid w:val="001C5632"/>
    <w:rsid w:val="001C5AE8"/>
    <w:rsid w:val="001C64F8"/>
    <w:rsid w:val="001C7E6B"/>
    <w:rsid w:val="001D08FE"/>
    <w:rsid w:val="001D1AE2"/>
    <w:rsid w:val="001D1D80"/>
    <w:rsid w:val="001D1ED5"/>
    <w:rsid w:val="001D2809"/>
    <w:rsid w:val="001D35C1"/>
    <w:rsid w:val="001D4156"/>
    <w:rsid w:val="001D4BFB"/>
    <w:rsid w:val="001D5AD6"/>
    <w:rsid w:val="001D68C4"/>
    <w:rsid w:val="001D6C74"/>
    <w:rsid w:val="001D7B45"/>
    <w:rsid w:val="001D7C22"/>
    <w:rsid w:val="001E0665"/>
    <w:rsid w:val="001E180E"/>
    <w:rsid w:val="001E19B9"/>
    <w:rsid w:val="001E2DF2"/>
    <w:rsid w:val="001E5878"/>
    <w:rsid w:val="001E7D7F"/>
    <w:rsid w:val="001F10B6"/>
    <w:rsid w:val="001F1170"/>
    <w:rsid w:val="001F1B30"/>
    <w:rsid w:val="001F25A5"/>
    <w:rsid w:val="001F2B99"/>
    <w:rsid w:val="001F3011"/>
    <w:rsid w:val="001F34CA"/>
    <w:rsid w:val="001F3D11"/>
    <w:rsid w:val="001F4D44"/>
    <w:rsid w:val="001F4E57"/>
    <w:rsid w:val="001F62B3"/>
    <w:rsid w:val="001F6BBA"/>
    <w:rsid w:val="001F792C"/>
    <w:rsid w:val="00200169"/>
    <w:rsid w:val="002008FF"/>
    <w:rsid w:val="00201218"/>
    <w:rsid w:val="00201A0E"/>
    <w:rsid w:val="00201DA1"/>
    <w:rsid w:val="002022A3"/>
    <w:rsid w:val="002024E0"/>
    <w:rsid w:val="00202997"/>
    <w:rsid w:val="0020516A"/>
    <w:rsid w:val="0020531E"/>
    <w:rsid w:val="00205326"/>
    <w:rsid w:val="002053A9"/>
    <w:rsid w:val="002055F8"/>
    <w:rsid w:val="00205843"/>
    <w:rsid w:val="00205D96"/>
    <w:rsid w:val="00207948"/>
    <w:rsid w:val="002102C0"/>
    <w:rsid w:val="00210323"/>
    <w:rsid w:val="00210ADE"/>
    <w:rsid w:val="00215361"/>
    <w:rsid w:val="00216EE1"/>
    <w:rsid w:val="00220000"/>
    <w:rsid w:val="002205FB"/>
    <w:rsid w:val="002218CE"/>
    <w:rsid w:val="00222A49"/>
    <w:rsid w:val="00222B0C"/>
    <w:rsid w:val="00223A40"/>
    <w:rsid w:val="00223A78"/>
    <w:rsid w:val="00223B9F"/>
    <w:rsid w:val="00225FA2"/>
    <w:rsid w:val="0022687F"/>
    <w:rsid w:val="00227503"/>
    <w:rsid w:val="002277BD"/>
    <w:rsid w:val="0023063A"/>
    <w:rsid w:val="00230B12"/>
    <w:rsid w:val="00230CFF"/>
    <w:rsid w:val="002317B6"/>
    <w:rsid w:val="00231B55"/>
    <w:rsid w:val="00231C2F"/>
    <w:rsid w:val="002404D3"/>
    <w:rsid w:val="002430EF"/>
    <w:rsid w:val="00245064"/>
    <w:rsid w:val="002450E8"/>
    <w:rsid w:val="0024619E"/>
    <w:rsid w:val="002462ED"/>
    <w:rsid w:val="00246E52"/>
    <w:rsid w:val="00247C08"/>
    <w:rsid w:val="00250704"/>
    <w:rsid w:val="0025266D"/>
    <w:rsid w:val="00253648"/>
    <w:rsid w:val="00253A3A"/>
    <w:rsid w:val="002543D5"/>
    <w:rsid w:val="002544FF"/>
    <w:rsid w:val="00254545"/>
    <w:rsid w:val="00255235"/>
    <w:rsid w:val="00255CEC"/>
    <w:rsid w:val="00260031"/>
    <w:rsid w:val="002610EE"/>
    <w:rsid w:val="00261D28"/>
    <w:rsid w:val="00263F0E"/>
    <w:rsid w:val="00264A64"/>
    <w:rsid w:val="00265011"/>
    <w:rsid w:val="00266C6B"/>
    <w:rsid w:val="002708F8"/>
    <w:rsid w:val="00272D55"/>
    <w:rsid w:val="00273152"/>
    <w:rsid w:val="00273DF6"/>
    <w:rsid w:val="002745F6"/>
    <w:rsid w:val="00274C5D"/>
    <w:rsid w:val="00275C62"/>
    <w:rsid w:val="00276675"/>
    <w:rsid w:val="00276CE1"/>
    <w:rsid w:val="0028056F"/>
    <w:rsid w:val="002809E9"/>
    <w:rsid w:val="002814AB"/>
    <w:rsid w:val="00281DF9"/>
    <w:rsid w:val="002821EB"/>
    <w:rsid w:val="00285675"/>
    <w:rsid w:val="002859FF"/>
    <w:rsid w:val="002860C1"/>
    <w:rsid w:val="00290366"/>
    <w:rsid w:val="0029040F"/>
    <w:rsid w:val="002906F4"/>
    <w:rsid w:val="0029079D"/>
    <w:rsid w:val="002909D3"/>
    <w:rsid w:val="0029289D"/>
    <w:rsid w:val="00295857"/>
    <w:rsid w:val="00295D1E"/>
    <w:rsid w:val="002965C6"/>
    <w:rsid w:val="00296DE2"/>
    <w:rsid w:val="002A2255"/>
    <w:rsid w:val="002A3671"/>
    <w:rsid w:val="002A36DF"/>
    <w:rsid w:val="002B0384"/>
    <w:rsid w:val="002B0510"/>
    <w:rsid w:val="002B1D5F"/>
    <w:rsid w:val="002B1DD4"/>
    <w:rsid w:val="002B36B3"/>
    <w:rsid w:val="002B4E50"/>
    <w:rsid w:val="002B5014"/>
    <w:rsid w:val="002B5E8E"/>
    <w:rsid w:val="002B6031"/>
    <w:rsid w:val="002B60C1"/>
    <w:rsid w:val="002B6555"/>
    <w:rsid w:val="002C1E79"/>
    <w:rsid w:val="002C343B"/>
    <w:rsid w:val="002C38EA"/>
    <w:rsid w:val="002C5F9A"/>
    <w:rsid w:val="002C6C72"/>
    <w:rsid w:val="002C7161"/>
    <w:rsid w:val="002D04D6"/>
    <w:rsid w:val="002D430C"/>
    <w:rsid w:val="002D67F7"/>
    <w:rsid w:val="002D7824"/>
    <w:rsid w:val="002E1315"/>
    <w:rsid w:val="002E1884"/>
    <w:rsid w:val="002E2E77"/>
    <w:rsid w:val="002E534E"/>
    <w:rsid w:val="002E544E"/>
    <w:rsid w:val="002E6E68"/>
    <w:rsid w:val="002E6EB3"/>
    <w:rsid w:val="002E7456"/>
    <w:rsid w:val="002E7BCA"/>
    <w:rsid w:val="002F186B"/>
    <w:rsid w:val="002F1BC1"/>
    <w:rsid w:val="002F1C82"/>
    <w:rsid w:val="002F26BC"/>
    <w:rsid w:val="002F26F8"/>
    <w:rsid w:val="002F4662"/>
    <w:rsid w:val="002F4A8A"/>
    <w:rsid w:val="002F56A5"/>
    <w:rsid w:val="002F5BA0"/>
    <w:rsid w:val="00303263"/>
    <w:rsid w:val="00303446"/>
    <w:rsid w:val="0030590C"/>
    <w:rsid w:val="00305D2B"/>
    <w:rsid w:val="00305F97"/>
    <w:rsid w:val="003061DB"/>
    <w:rsid w:val="00306A05"/>
    <w:rsid w:val="0031003D"/>
    <w:rsid w:val="00310304"/>
    <w:rsid w:val="00311809"/>
    <w:rsid w:val="0031349E"/>
    <w:rsid w:val="003164A0"/>
    <w:rsid w:val="00317C89"/>
    <w:rsid w:val="00320C7B"/>
    <w:rsid w:val="00323891"/>
    <w:rsid w:val="003256AC"/>
    <w:rsid w:val="00326219"/>
    <w:rsid w:val="0032651A"/>
    <w:rsid w:val="00326B19"/>
    <w:rsid w:val="00330067"/>
    <w:rsid w:val="00330295"/>
    <w:rsid w:val="003323A5"/>
    <w:rsid w:val="003349E2"/>
    <w:rsid w:val="00334E0F"/>
    <w:rsid w:val="00335295"/>
    <w:rsid w:val="00335E3E"/>
    <w:rsid w:val="00336F10"/>
    <w:rsid w:val="00337A07"/>
    <w:rsid w:val="003402E8"/>
    <w:rsid w:val="003403D9"/>
    <w:rsid w:val="003404D6"/>
    <w:rsid w:val="00341AB6"/>
    <w:rsid w:val="00342B31"/>
    <w:rsid w:val="00342B91"/>
    <w:rsid w:val="00343E01"/>
    <w:rsid w:val="003451EE"/>
    <w:rsid w:val="00346113"/>
    <w:rsid w:val="003468F1"/>
    <w:rsid w:val="00352929"/>
    <w:rsid w:val="003532D8"/>
    <w:rsid w:val="003569A2"/>
    <w:rsid w:val="00356E96"/>
    <w:rsid w:val="00357B75"/>
    <w:rsid w:val="003611EC"/>
    <w:rsid w:val="0036138A"/>
    <w:rsid w:val="00362C7A"/>
    <w:rsid w:val="00363A29"/>
    <w:rsid w:val="00364974"/>
    <w:rsid w:val="00364BF7"/>
    <w:rsid w:val="00365717"/>
    <w:rsid w:val="00367421"/>
    <w:rsid w:val="00371CDE"/>
    <w:rsid w:val="003721A7"/>
    <w:rsid w:val="00372724"/>
    <w:rsid w:val="003737CD"/>
    <w:rsid w:val="0037474A"/>
    <w:rsid w:val="00375737"/>
    <w:rsid w:val="00376E94"/>
    <w:rsid w:val="00377595"/>
    <w:rsid w:val="00377C03"/>
    <w:rsid w:val="003810C9"/>
    <w:rsid w:val="00382E79"/>
    <w:rsid w:val="00383617"/>
    <w:rsid w:val="00383B98"/>
    <w:rsid w:val="003845A9"/>
    <w:rsid w:val="0038515C"/>
    <w:rsid w:val="0038634D"/>
    <w:rsid w:val="00386C94"/>
    <w:rsid w:val="00386F7C"/>
    <w:rsid w:val="0038789F"/>
    <w:rsid w:val="00387C03"/>
    <w:rsid w:val="003909EE"/>
    <w:rsid w:val="003910AD"/>
    <w:rsid w:val="0039128E"/>
    <w:rsid w:val="00391795"/>
    <w:rsid w:val="00391913"/>
    <w:rsid w:val="00391C40"/>
    <w:rsid w:val="003921BF"/>
    <w:rsid w:val="00393497"/>
    <w:rsid w:val="003941AC"/>
    <w:rsid w:val="00395321"/>
    <w:rsid w:val="0039643C"/>
    <w:rsid w:val="003969D4"/>
    <w:rsid w:val="003A021A"/>
    <w:rsid w:val="003A19E2"/>
    <w:rsid w:val="003A2771"/>
    <w:rsid w:val="003A2F64"/>
    <w:rsid w:val="003A3C2C"/>
    <w:rsid w:val="003A51F8"/>
    <w:rsid w:val="003A7203"/>
    <w:rsid w:val="003A7C57"/>
    <w:rsid w:val="003A7EAE"/>
    <w:rsid w:val="003B0337"/>
    <w:rsid w:val="003B1125"/>
    <w:rsid w:val="003B2211"/>
    <w:rsid w:val="003B3162"/>
    <w:rsid w:val="003B31B9"/>
    <w:rsid w:val="003B3951"/>
    <w:rsid w:val="003B44C2"/>
    <w:rsid w:val="003B46D7"/>
    <w:rsid w:val="003B55DF"/>
    <w:rsid w:val="003B6641"/>
    <w:rsid w:val="003B6F99"/>
    <w:rsid w:val="003B7DB0"/>
    <w:rsid w:val="003C14CE"/>
    <w:rsid w:val="003C23AA"/>
    <w:rsid w:val="003C2AF1"/>
    <w:rsid w:val="003C52B7"/>
    <w:rsid w:val="003C75A5"/>
    <w:rsid w:val="003C7707"/>
    <w:rsid w:val="003D03A8"/>
    <w:rsid w:val="003D03BC"/>
    <w:rsid w:val="003D2381"/>
    <w:rsid w:val="003D32CC"/>
    <w:rsid w:val="003D424E"/>
    <w:rsid w:val="003D4AC1"/>
    <w:rsid w:val="003D4E0E"/>
    <w:rsid w:val="003D506E"/>
    <w:rsid w:val="003D5BD2"/>
    <w:rsid w:val="003D7017"/>
    <w:rsid w:val="003D7C77"/>
    <w:rsid w:val="003E083F"/>
    <w:rsid w:val="003E19EB"/>
    <w:rsid w:val="003E1AA3"/>
    <w:rsid w:val="003E1C6B"/>
    <w:rsid w:val="003E245D"/>
    <w:rsid w:val="003E32FA"/>
    <w:rsid w:val="003E595F"/>
    <w:rsid w:val="003E689F"/>
    <w:rsid w:val="003E6ADD"/>
    <w:rsid w:val="003E7938"/>
    <w:rsid w:val="003F03B8"/>
    <w:rsid w:val="003F0B85"/>
    <w:rsid w:val="003F1682"/>
    <w:rsid w:val="003F1AFE"/>
    <w:rsid w:val="003F343B"/>
    <w:rsid w:val="003F47EF"/>
    <w:rsid w:val="003F55A4"/>
    <w:rsid w:val="00400AAB"/>
    <w:rsid w:val="00402BEA"/>
    <w:rsid w:val="00402F76"/>
    <w:rsid w:val="004032DA"/>
    <w:rsid w:val="0040338B"/>
    <w:rsid w:val="0040365A"/>
    <w:rsid w:val="00404025"/>
    <w:rsid w:val="004049BA"/>
    <w:rsid w:val="004061BD"/>
    <w:rsid w:val="00406379"/>
    <w:rsid w:val="00406879"/>
    <w:rsid w:val="00406C23"/>
    <w:rsid w:val="004072DB"/>
    <w:rsid w:val="00407E6D"/>
    <w:rsid w:val="00410E4D"/>
    <w:rsid w:val="00410FB7"/>
    <w:rsid w:val="0041145C"/>
    <w:rsid w:val="00412C21"/>
    <w:rsid w:val="00412FF5"/>
    <w:rsid w:val="00413586"/>
    <w:rsid w:val="00413D58"/>
    <w:rsid w:val="00415628"/>
    <w:rsid w:val="00416668"/>
    <w:rsid w:val="00417C46"/>
    <w:rsid w:val="004209CB"/>
    <w:rsid w:val="004218C7"/>
    <w:rsid w:val="00421971"/>
    <w:rsid w:val="0042271B"/>
    <w:rsid w:val="00423800"/>
    <w:rsid w:val="0042436C"/>
    <w:rsid w:val="00424CBA"/>
    <w:rsid w:val="004254D4"/>
    <w:rsid w:val="004257EE"/>
    <w:rsid w:val="00425C20"/>
    <w:rsid w:val="00426754"/>
    <w:rsid w:val="004275F5"/>
    <w:rsid w:val="00427AAF"/>
    <w:rsid w:val="00430757"/>
    <w:rsid w:val="00430D77"/>
    <w:rsid w:val="0043142E"/>
    <w:rsid w:val="00431AEC"/>
    <w:rsid w:val="00432242"/>
    <w:rsid w:val="00434070"/>
    <w:rsid w:val="00434D6D"/>
    <w:rsid w:val="00434E64"/>
    <w:rsid w:val="0043553C"/>
    <w:rsid w:val="0043588E"/>
    <w:rsid w:val="00435A3D"/>
    <w:rsid w:val="00436EEF"/>
    <w:rsid w:val="0043708C"/>
    <w:rsid w:val="004428DC"/>
    <w:rsid w:val="0044353C"/>
    <w:rsid w:val="004450C4"/>
    <w:rsid w:val="00445724"/>
    <w:rsid w:val="00446C1E"/>
    <w:rsid w:val="00446EEE"/>
    <w:rsid w:val="00450352"/>
    <w:rsid w:val="00450693"/>
    <w:rsid w:val="00452554"/>
    <w:rsid w:val="004527D1"/>
    <w:rsid w:val="00452E0E"/>
    <w:rsid w:val="00453A63"/>
    <w:rsid w:val="00455BED"/>
    <w:rsid w:val="00455D25"/>
    <w:rsid w:val="00456458"/>
    <w:rsid w:val="0045771A"/>
    <w:rsid w:val="0046082A"/>
    <w:rsid w:val="00461204"/>
    <w:rsid w:val="00461458"/>
    <w:rsid w:val="00462094"/>
    <w:rsid w:val="00464BD5"/>
    <w:rsid w:val="004657E9"/>
    <w:rsid w:val="00467DBD"/>
    <w:rsid w:val="004713F6"/>
    <w:rsid w:val="00471BC7"/>
    <w:rsid w:val="00472C74"/>
    <w:rsid w:val="00473C7A"/>
    <w:rsid w:val="00473D4E"/>
    <w:rsid w:val="00481193"/>
    <w:rsid w:val="0048135D"/>
    <w:rsid w:val="004813E3"/>
    <w:rsid w:val="00483344"/>
    <w:rsid w:val="00484256"/>
    <w:rsid w:val="004863EA"/>
    <w:rsid w:val="00491AF1"/>
    <w:rsid w:val="00492D7A"/>
    <w:rsid w:val="004934AD"/>
    <w:rsid w:val="00495A16"/>
    <w:rsid w:val="00495F7C"/>
    <w:rsid w:val="004965AF"/>
    <w:rsid w:val="004973B1"/>
    <w:rsid w:val="004A0D3D"/>
    <w:rsid w:val="004A0E21"/>
    <w:rsid w:val="004A18A3"/>
    <w:rsid w:val="004A25DE"/>
    <w:rsid w:val="004A2667"/>
    <w:rsid w:val="004A2F78"/>
    <w:rsid w:val="004A307D"/>
    <w:rsid w:val="004A52C8"/>
    <w:rsid w:val="004A6060"/>
    <w:rsid w:val="004A7C5A"/>
    <w:rsid w:val="004B016F"/>
    <w:rsid w:val="004B1247"/>
    <w:rsid w:val="004B1D8F"/>
    <w:rsid w:val="004B2BB6"/>
    <w:rsid w:val="004B39FD"/>
    <w:rsid w:val="004B3EB0"/>
    <w:rsid w:val="004B47EF"/>
    <w:rsid w:val="004B5F2E"/>
    <w:rsid w:val="004B65CE"/>
    <w:rsid w:val="004C0039"/>
    <w:rsid w:val="004C0B82"/>
    <w:rsid w:val="004C0E67"/>
    <w:rsid w:val="004C1422"/>
    <w:rsid w:val="004C15AE"/>
    <w:rsid w:val="004C2B68"/>
    <w:rsid w:val="004C2C1E"/>
    <w:rsid w:val="004C3701"/>
    <w:rsid w:val="004C3C5E"/>
    <w:rsid w:val="004C4F3E"/>
    <w:rsid w:val="004C5814"/>
    <w:rsid w:val="004C6295"/>
    <w:rsid w:val="004C7CAF"/>
    <w:rsid w:val="004C7E22"/>
    <w:rsid w:val="004C7E2D"/>
    <w:rsid w:val="004D1C13"/>
    <w:rsid w:val="004D2A75"/>
    <w:rsid w:val="004D3730"/>
    <w:rsid w:val="004D4955"/>
    <w:rsid w:val="004D64FA"/>
    <w:rsid w:val="004D6C58"/>
    <w:rsid w:val="004E094E"/>
    <w:rsid w:val="004E176B"/>
    <w:rsid w:val="004E3217"/>
    <w:rsid w:val="004E3D1A"/>
    <w:rsid w:val="004E5276"/>
    <w:rsid w:val="004E587C"/>
    <w:rsid w:val="004F02AD"/>
    <w:rsid w:val="004F09AA"/>
    <w:rsid w:val="004F0AE0"/>
    <w:rsid w:val="004F127C"/>
    <w:rsid w:val="004F2D93"/>
    <w:rsid w:val="004F32D9"/>
    <w:rsid w:val="004F369A"/>
    <w:rsid w:val="004F3C76"/>
    <w:rsid w:val="004F437F"/>
    <w:rsid w:val="004F5189"/>
    <w:rsid w:val="004F5EC9"/>
    <w:rsid w:val="004F7D4F"/>
    <w:rsid w:val="004F7E03"/>
    <w:rsid w:val="00501D05"/>
    <w:rsid w:val="005046EB"/>
    <w:rsid w:val="00505B6E"/>
    <w:rsid w:val="0050658F"/>
    <w:rsid w:val="0050762A"/>
    <w:rsid w:val="0050781B"/>
    <w:rsid w:val="00511A48"/>
    <w:rsid w:val="005120EE"/>
    <w:rsid w:val="00512188"/>
    <w:rsid w:val="00515839"/>
    <w:rsid w:val="00515CF5"/>
    <w:rsid w:val="00516C0A"/>
    <w:rsid w:val="00522074"/>
    <w:rsid w:val="00522834"/>
    <w:rsid w:val="005234CD"/>
    <w:rsid w:val="00523543"/>
    <w:rsid w:val="005249CE"/>
    <w:rsid w:val="00525202"/>
    <w:rsid w:val="005255A4"/>
    <w:rsid w:val="005258A9"/>
    <w:rsid w:val="00525947"/>
    <w:rsid w:val="00525A28"/>
    <w:rsid w:val="0052731E"/>
    <w:rsid w:val="00527839"/>
    <w:rsid w:val="00530AF6"/>
    <w:rsid w:val="00531698"/>
    <w:rsid w:val="00531783"/>
    <w:rsid w:val="00533301"/>
    <w:rsid w:val="00534022"/>
    <w:rsid w:val="00535732"/>
    <w:rsid w:val="005402F7"/>
    <w:rsid w:val="00540FF7"/>
    <w:rsid w:val="0054204E"/>
    <w:rsid w:val="0054212A"/>
    <w:rsid w:val="00542F0E"/>
    <w:rsid w:val="0054310F"/>
    <w:rsid w:val="00543A51"/>
    <w:rsid w:val="00546FD9"/>
    <w:rsid w:val="005479B7"/>
    <w:rsid w:val="005503DD"/>
    <w:rsid w:val="00550479"/>
    <w:rsid w:val="00550527"/>
    <w:rsid w:val="00552430"/>
    <w:rsid w:val="00552643"/>
    <w:rsid w:val="005528F2"/>
    <w:rsid w:val="00553C90"/>
    <w:rsid w:val="0055613C"/>
    <w:rsid w:val="005563BC"/>
    <w:rsid w:val="005578A6"/>
    <w:rsid w:val="00562967"/>
    <w:rsid w:val="005643D1"/>
    <w:rsid w:val="00564697"/>
    <w:rsid w:val="00564BA2"/>
    <w:rsid w:val="00564BAE"/>
    <w:rsid w:val="00565A83"/>
    <w:rsid w:val="00565E58"/>
    <w:rsid w:val="005667D0"/>
    <w:rsid w:val="00566D4F"/>
    <w:rsid w:val="0057475B"/>
    <w:rsid w:val="00574BA3"/>
    <w:rsid w:val="005760E2"/>
    <w:rsid w:val="00576332"/>
    <w:rsid w:val="0057783C"/>
    <w:rsid w:val="0058177B"/>
    <w:rsid w:val="005824E1"/>
    <w:rsid w:val="00582DD7"/>
    <w:rsid w:val="005843C1"/>
    <w:rsid w:val="00584B8B"/>
    <w:rsid w:val="00584E55"/>
    <w:rsid w:val="00585BDE"/>
    <w:rsid w:val="005875ED"/>
    <w:rsid w:val="00590D33"/>
    <w:rsid w:val="005913EC"/>
    <w:rsid w:val="005914B2"/>
    <w:rsid w:val="00593AAD"/>
    <w:rsid w:val="00593DD4"/>
    <w:rsid w:val="0059651C"/>
    <w:rsid w:val="00597945"/>
    <w:rsid w:val="005A07D6"/>
    <w:rsid w:val="005A104A"/>
    <w:rsid w:val="005A3FD3"/>
    <w:rsid w:val="005A577E"/>
    <w:rsid w:val="005A61C0"/>
    <w:rsid w:val="005A6EF9"/>
    <w:rsid w:val="005B06DB"/>
    <w:rsid w:val="005B08E3"/>
    <w:rsid w:val="005B10ED"/>
    <w:rsid w:val="005B29FC"/>
    <w:rsid w:val="005B3605"/>
    <w:rsid w:val="005B5D57"/>
    <w:rsid w:val="005B7A1D"/>
    <w:rsid w:val="005C02D5"/>
    <w:rsid w:val="005C08A9"/>
    <w:rsid w:val="005C08EB"/>
    <w:rsid w:val="005C211E"/>
    <w:rsid w:val="005C34DB"/>
    <w:rsid w:val="005C3808"/>
    <w:rsid w:val="005C3D07"/>
    <w:rsid w:val="005C46BB"/>
    <w:rsid w:val="005C478A"/>
    <w:rsid w:val="005C4ABE"/>
    <w:rsid w:val="005C4F3D"/>
    <w:rsid w:val="005C58D1"/>
    <w:rsid w:val="005C7634"/>
    <w:rsid w:val="005C770C"/>
    <w:rsid w:val="005C7BFE"/>
    <w:rsid w:val="005D1615"/>
    <w:rsid w:val="005D1C75"/>
    <w:rsid w:val="005D1DB1"/>
    <w:rsid w:val="005D5292"/>
    <w:rsid w:val="005D54F0"/>
    <w:rsid w:val="005D554A"/>
    <w:rsid w:val="005D57F5"/>
    <w:rsid w:val="005D78E1"/>
    <w:rsid w:val="005E2821"/>
    <w:rsid w:val="005E2E74"/>
    <w:rsid w:val="005E35A3"/>
    <w:rsid w:val="005E3FBF"/>
    <w:rsid w:val="005E45AE"/>
    <w:rsid w:val="005E5740"/>
    <w:rsid w:val="005E60A7"/>
    <w:rsid w:val="005E6195"/>
    <w:rsid w:val="005E6F2F"/>
    <w:rsid w:val="005E7E56"/>
    <w:rsid w:val="005F02FB"/>
    <w:rsid w:val="005F1031"/>
    <w:rsid w:val="005F1494"/>
    <w:rsid w:val="005F1E12"/>
    <w:rsid w:val="005F2FE0"/>
    <w:rsid w:val="005F6E56"/>
    <w:rsid w:val="005F77C1"/>
    <w:rsid w:val="00600201"/>
    <w:rsid w:val="00602C17"/>
    <w:rsid w:val="00602E32"/>
    <w:rsid w:val="00603377"/>
    <w:rsid w:val="00607CA0"/>
    <w:rsid w:val="00610525"/>
    <w:rsid w:val="00610B73"/>
    <w:rsid w:val="00613D1C"/>
    <w:rsid w:val="006156F7"/>
    <w:rsid w:val="00615B67"/>
    <w:rsid w:val="00616565"/>
    <w:rsid w:val="00616674"/>
    <w:rsid w:val="006179D9"/>
    <w:rsid w:val="00620799"/>
    <w:rsid w:val="00621721"/>
    <w:rsid w:val="006226B5"/>
    <w:rsid w:val="00623DF4"/>
    <w:rsid w:val="0062427E"/>
    <w:rsid w:val="0062544D"/>
    <w:rsid w:val="00625CBC"/>
    <w:rsid w:val="00625D78"/>
    <w:rsid w:val="00626646"/>
    <w:rsid w:val="00626E28"/>
    <w:rsid w:val="006300E5"/>
    <w:rsid w:val="00631D89"/>
    <w:rsid w:val="00632C00"/>
    <w:rsid w:val="00632E4A"/>
    <w:rsid w:val="00636086"/>
    <w:rsid w:val="0063651A"/>
    <w:rsid w:val="006367B2"/>
    <w:rsid w:val="00636972"/>
    <w:rsid w:val="00636D1E"/>
    <w:rsid w:val="00637DF3"/>
    <w:rsid w:val="00640B82"/>
    <w:rsid w:val="00641988"/>
    <w:rsid w:val="00642E24"/>
    <w:rsid w:val="006439A7"/>
    <w:rsid w:val="00643AD0"/>
    <w:rsid w:val="0064454E"/>
    <w:rsid w:val="00644CDE"/>
    <w:rsid w:val="0064772D"/>
    <w:rsid w:val="0065204E"/>
    <w:rsid w:val="00653A99"/>
    <w:rsid w:val="006545B6"/>
    <w:rsid w:val="00654B13"/>
    <w:rsid w:val="00654B58"/>
    <w:rsid w:val="00654E9D"/>
    <w:rsid w:val="00655A3F"/>
    <w:rsid w:val="0065726B"/>
    <w:rsid w:val="006614CC"/>
    <w:rsid w:val="0066154E"/>
    <w:rsid w:val="0066228B"/>
    <w:rsid w:val="006629DC"/>
    <w:rsid w:val="0066482B"/>
    <w:rsid w:val="006671C7"/>
    <w:rsid w:val="0066754D"/>
    <w:rsid w:val="00670DE4"/>
    <w:rsid w:val="00671D5F"/>
    <w:rsid w:val="00671DFE"/>
    <w:rsid w:val="006731B0"/>
    <w:rsid w:val="00673EEB"/>
    <w:rsid w:val="0067735B"/>
    <w:rsid w:val="00677E45"/>
    <w:rsid w:val="00680CFD"/>
    <w:rsid w:val="006830FC"/>
    <w:rsid w:val="00683DF6"/>
    <w:rsid w:val="00685A2C"/>
    <w:rsid w:val="00686BC6"/>
    <w:rsid w:val="00687197"/>
    <w:rsid w:val="00687D69"/>
    <w:rsid w:val="00687F1C"/>
    <w:rsid w:val="00690193"/>
    <w:rsid w:val="00690693"/>
    <w:rsid w:val="00690EBC"/>
    <w:rsid w:val="00691B68"/>
    <w:rsid w:val="00692603"/>
    <w:rsid w:val="00692659"/>
    <w:rsid w:val="0069283B"/>
    <w:rsid w:val="006928C8"/>
    <w:rsid w:val="006929CD"/>
    <w:rsid w:val="00692B0C"/>
    <w:rsid w:val="00692B37"/>
    <w:rsid w:val="0069410B"/>
    <w:rsid w:val="0069774A"/>
    <w:rsid w:val="006A079A"/>
    <w:rsid w:val="006A09AC"/>
    <w:rsid w:val="006A0D61"/>
    <w:rsid w:val="006A0DA8"/>
    <w:rsid w:val="006A101D"/>
    <w:rsid w:val="006A1D74"/>
    <w:rsid w:val="006A2134"/>
    <w:rsid w:val="006A2CD0"/>
    <w:rsid w:val="006A30C2"/>
    <w:rsid w:val="006A4212"/>
    <w:rsid w:val="006A4BBF"/>
    <w:rsid w:val="006A5123"/>
    <w:rsid w:val="006A5CFD"/>
    <w:rsid w:val="006A6001"/>
    <w:rsid w:val="006A6108"/>
    <w:rsid w:val="006A7963"/>
    <w:rsid w:val="006A7DE6"/>
    <w:rsid w:val="006B0BBE"/>
    <w:rsid w:val="006B2035"/>
    <w:rsid w:val="006B30AE"/>
    <w:rsid w:val="006B515C"/>
    <w:rsid w:val="006B71B7"/>
    <w:rsid w:val="006B7CAA"/>
    <w:rsid w:val="006C00AF"/>
    <w:rsid w:val="006C37FA"/>
    <w:rsid w:val="006C768F"/>
    <w:rsid w:val="006D10E1"/>
    <w:rsid w:val="006D2B20"/>
    <w:rsid w:val="006D38B8"/>
    <w:rsid w:val="006D3A1C"/>
    <w:rsid w:val="006D413A"/>
    <w:rsid w:val="006D4330"/>
    <w:rsid w:val="006D46C8"/>
    <w:rsid w:val="006D57E9"/>
    <w:rsid w:val="006D5BB8"/>
    <w:rsid w:val="006D5D10"/>
    <w:rsid w:val="006E01CC"/>
    <w:rsid w:val="006E0CAF"/>
    <w:rsid w:val="006E21B5"/>
    <w:rsid w:val="006E3C99"/>
    <w:rsid w:val="006E71F9"/>
    <w:rsid w:val="006E7242"/>
    <w:rsid w:val="006E7BC2"/>
    <w:rsid w:val="006F028B"/>
    <w:rsid w:val="006F0C7D"/>
    <w:rsid w:val="006F4D8F"/>
    <w:rsid w:val="006F699F"/>
    <w:rsid w:val="00702CB7"/>
    <w:rsid w:val="00705DB9"/>
    <w:rsid w:val="007070A3"/>
    <w:rsid w:val="00707B04"/>
    <w:rsid w:val="00710356"/>
    <w:rsid w:val="007109BE"/>
    <w:rsid w:val="00711298"/>
    <w:rsid w:val="00711F70"/>
    <w:rsid w:val="00712212"/>
    <w:rsid w:val="007122B0"/>
    <w:rsid w:val="00713657"/>
    <w:rsid w:val="00714349"/>
    <w:rsid w:val="00716848"/>
    <w:rsid w:val="00717AB7"/>
    <w:rsid w:val="00720588"/>
    <w:rsid w:val="00720B3A"/>
    <w:rsid w:val="00720F77"/>
    <w:rsid w:val="0072188F"/>
    <w:rsid w:val="00722AF5"/>
    <w:rsid w:val="00723164"/>
    <w:rsid w:val="007233A5"/>
    <w:rsid w:val="00723DD6"/>
    <w:rsid w:val="0072429F"/>
    <w:rsid w:val="00725227"/>
    <w:rsid w:val="007256B6"/>
    <w:rsid w:val="007256ED"/>
    <w:rsid w:val="007279A4"/>
    <w:rsid w:val="0073141E"/>
    <w:rsid w:val="00731623"/>
    <w:rsid w:val="00731633"/>
    <w:rsid w:val="00732E3F"/>
    <w:rsid w:val="00733F46"/>
    <w:rsid w:val="00733F6E"/>
    <w:rsid w:val="007347FB"/>
    <w:rsid w:val="007350A9"/>
    <w:rsid w:val="00735257"/>
    <w:rsid w:val="00736A59"/>
    <w:rsid w:val="007402E9"/>
    <w:rsid w:val="00740CD6"/>
    <w:rsid w:val="007412C5"/>
    <w:rsid w:val="007418C7"/>
    <w:rsid w:val="00742BAF"/>
    <w:rsid w:val="00742D1E"/>
    <w:rsid w:val="00743BAE"/>
    <w:rsid w:val="0074452D"/>
    <w:rsid w:val="007453F1"/>
    <w:rsid w:val="00745D18"/>
    <w:rsid w:val="00747072"/>
    <w:rsid w:val="0074714F"/>
    <w:rsid w:val="00747908"/>
    <w:rsid w:val="00750AA6"/>
    <w:rsid w:val="00751BDB"/>
    <w:rsid w:val="00751F52"/>
    <w:rsid w:val="0075358D"/>
    <w:rsid w:val="0075363F"/>
    <w:rsid w:val="00753FDC"/>
    <w:rsid w:val="00755BDD"/>
    <w:rsid w:val="00760012"/>
    <w:rsid w:val="00760D40"/>
    <w:rsid w:val="00761137"/>
    <w:rsid w:val="0076158D"/>
    <w:rsid w:val="00761BF7"/>
    <w:rsid w:val="00761D8C"/>
    <w:rsid w:val="00762A23"/>
    <w:rsid w:val="00762E1C"/>
    <w:rsid w:val="00763AFB"/>
    <w:rsid w:val="00763C3F"/>
    <w:rsid w:val="00763C90"/>
    <w:rsid w:val="00765380"/>
    <w:rsid w:val="007674D9"/>
    <w:rsid w:val="00772C27"/>
    <w:rsid w:val="00780C11"/>
    <w:rsid w:val="00780DAE"/>
    <w:rsid w:val="007814FC"/>
    <w:rsid w:val="00781D9E"/>
    <w:rsid w:val="007847FE"/>
    <w:rsid w:val="00785F27"/>
    <w:rsid w:val="0078637C"/>
    <w:rsid w:val="00790F4E"/>
    <w:rsid w:val="007915DE"/>
    <w:rsid w:val="0079435D"/>
    <w:rsid w:val="00794A45"/>
    <w:rsid w:val="00794AC1"/>
    <w:rsid w:val="00794DC4"/>
    <w:rsid w:val="007958EB"/>
    <w:rsid w:val="007972A7"/>
    <w:rsid w:val="007973EE"/>
    <w:rsid w:val="00797B31"/>
    <w:rsid w:val="007A0E36"/>
    <w:rsid w:val="007A145F"/>
    <w:rsid w:val="007A2005"/>
    <w:rsid w:val="007A4497"/>
    <w:rsid w:val="007A5029"/>
    <w:rsid w:val="007A503F"/>
    <w:rsid w:val="007A6B45"/>
    <w:rsid w:val="007B0FEA"/>
    <w:rsid w:val="007B1A76"/>
    <w:rsid w:val="007B239D"/>
    <w:rsid w:val="007B3926"/>
    <w:rsid w:val="007B3F23"/>
    <w:rsid w:val="007B5C39"/>
    <w:rsid w:val="007B624D"/>
    <w:rsid w:val="007B7763"/>
    <w:rsid w:val="007C0A47"/>
    <w:rsid w:val="007C100C"/>
    <w:rsid w:val="007C13D7"/>
    <w:rsid w:val="007C1DD9"/>
    <w:rsid w:val="007C1F0B"/>
    <w:rsid w:val="007C32B0"/>
    <w:rsid w:val="007C49C0"/>
    <w:rsid w:val="007C4B72"/>
    <w:rsid w:val="007C524B"/>
    <w:rsid w:val="007C602A"/>
    <w:rsid w:val="007C6510"/>
    <w:rsid w:val="007C7DD3"/>
    <w:rsid w:val="007D0671"/>
    <w:rsid w:val="007D0EA6"/>
    <w:rsid w:val="007D18D3"/>
    <w:rsid w:val="007D25D4"/>
    <w:rsid w:val="007D2CEA"/>
    <w:rsid w:val="007D3916"/>
    <w:rsid w:val="007D3BD4"/>
    <w:rsid w:val="007D42C3"/>
    <w:rsid w:val="007D5D9A"/>
    <w:rsid w:val="007D6500"/>
    <w:rsid w:val="007D76A2"/>
    <w:rsid w:val="007D79D8"/>
    <w:rsid w:val="007E0AA9"/>
    <w:rsid w:val="007E226D"/>
    <w:rsid w:val="007E2409"/>
    <w:rsid w:val="007E47B7"/>
    <w:rsid w:val="007E7DA2"/>
    <w:rsid w:val="007E7E20"/>
    <w:rsid w:val="007F00F0"/>
    <w:rsid w:val="007F0C98"/>
    <w:rsid w:val="007F16E3"/>
    <w:rsid w:val="007F4A57"/>
    <w:rsid w:val="007F4BFB"/>
    <w:rsid w:val="007F5232"/>
    <w:rsid w:val="007F6180"/>
    <w:rsid w:val="007F6833"/>
    <w:rsid w:val="007F76E7"/>
    <w:rsid w:val="00800443"/>
    <w:rsid w:val="008004B5"/>
    <w:rsid w:val="00801710"/>
    <w:rsid w:val="008018DE"/>
    <w:rsid w:val="00805083"/>
    <w:rsid w:val="0080605F"/>
    <w:rsid w:val="0080798F"/>
    <w:rsid w:val="00807AF9"/>
    <w:rsid w:val="00810BA5"/>
    <w:rsid w:val="0081223A"/>
    <w:rsid w:val="00813514"/>
    <w:rsid w:val="008147FF"/>
    <w:rsid w:val="00814FF5"/>
    <w:rsid w:val="008151DD"/>
    <w:rsid w:val="00815CC9"/>
    <w:rsid w:val="00815E0E"/>
    <w:rsid w:val="00816407"/>
    <w:rsid w:val="008165BA"/>
    <w:rsid w:val="00817CFD"/>
    <w:rsid w:val="00817E48"/>
    <w:rsid w:val="00817FAA"/>
    <w:rsid w:val="00820B23"/>
    <w:rsid w:val="008223A0"/>
    <w:rsid w:val="00822B9D"/>
    <w:rsid w:val="00823BA9"/>
    <w:rsid w:val="008254D0"/>
    <w:rsid w:val="008259B8"/>
    <w:rsid w:val="00825A7F"/>
    <w:rsid w:val="00826790"/>
    <w:rsid w:val="00826E22"/>
    <w:rsid w:val="00827C85"/>
    <w:rsid w:val="008303E1"/>
    <w:rsid w:val="00830EBB"/>
    <w:rsid w:val="00831EC3"/>
    <w:rsid w:val="00833ABF"/>
    <w:rsid w:val="008355D5"/>
    <w:rsid w:val="00835E9C"/>
    <w:rsid w:val="008369C0"/>
    <w:rsid w:val="00836F7B"/>
    <w:rsid w:val="00837CEE"/>
    <w:rsid w:val="0084141E"/>
    <w:rsid w:val="00841E8E"/>
    <w:rsid w:val="0084327B"/>
    <w:rsid w:val="00843657"/>
    <w:rsid w:val="00844058"/>
    <w:rsid w:val="008440AD"/>
    <w:rsid w:val="008442EC"/>
    <w:rsid w:val="008454E0"/>
    <w:rsid w:val="00846378"/>
    <w:rsid w:val="008464BD"/>
    <w:rsid w:val="008505DF"/>
    <w:rsid w:val="00850CE5"/>
    <w:rsid w:val="00851085"/>
    <w:rsid w:val="00851436"/>
    <w:rsid w:val="0085207E"/>
    <w:rsid w:val="00853A90"/>
    <w:rsid w:val="00853DAF"/>
    <w:rsid w:val="00854CFC"/>
    <w:rsid w:val="00855319"/>
    <w:rsid w:val="00855DB4"/>
    <w:rsid w:val="00857A36"/>
    <w:rsid w:val="008606F3"/>
    <w:rsid w:val="00861E7D"/>
    <w:rsid w:val="00861E98"/>
    <w:rsid w:val="0086333D"/>
    <w:rsid w:val="0086355E"/>
    <w:rsid w:val="0086386B"/>
    <w:rsid w:val="00863FBA"/>
    <w:rsid w:val="008640E6"/>
    <w:rsid w:val="00864FA9"/>
    <w:rsid w:val="00866564"/>
    <w:rsid w:val="00866FE5"/>
    <w:rsid w:val="00872217"/>
    <w:rsid w:val="00872370"/>
    <w:rsid w:val="00872ABB"/>
    <w:rsid w:val="00872EE5"/>
    <w:rsid w:val="00873454"/>
    <w:rsid w:val="00873B29"/>
    <w:rsid w:val="008744D3"/>
    <w:rsid w:val="0087629B"/>
    <w:rsid w:val="00876ACC"/>
    <w:rsid w:val="00876E8B"/>
    <w:rsid w:val="00877B41"/>
    <w:rsid w:val="00882952"/>
    <w:rsid w:val="00882EFF"/>
    <w:rsid w:val="00884B10"/>
    <w:rsid w:val="00884C88"/>
    <w:rsid w:val="00885F0B"/>
    <w:rsid w:val="00886845"/>
    <w:rsid w:val="00886A32"/>
    <w:rsid w:val="00886E3E"/>
    <w:rsid w:val="0088709A"/>
    <w:rsid w:val="008875D9"/>
    <w:rsid w:val="00887FE7"/>
    <w:rsid w:val="0089105C"/>
    <w:rsid w:val="00893E8F"/>
    <w:rsid w:val="008947BE"/>
    <w:rsid w:val="008947C3"/>
    <w:rsid w:val="0089592F"/>
    <w:rsid w:val="00895D31"/>
    <w:rsid w:val="0089728C"/>
    <w:rsid w:val="00897E7C"/>
    <w:rsid w:val="008A2243"/>
    <w:rsid w:val="008A41A8"/>
    <w:rsid w:val="008A5BE1"/>
    <w:rsid w:val="008A5F8C"/>
    <w:rsid w:val="008A607B"/>
    <w:rsid w:val="008A6125"/>
    <w:rsid w:val="008A62C3"/>
    <w:rsid w:val="008A6A46"/>
    <w:rsid w:val="008A747D"/>
    <w:rsid w:val="008B0F1C"/>
    <w:rsid w:val="008B2303"/>
    <w:rsid w:val="008B2819"/>
    <w:rsid w:val="008B2C2A"/>
    <w:rsid w:val="008B4171"/>
    <w:rsid w:val="008B5F37"/>
    <w:rsid w:val="008C0AAF"/>
    <w:rsid w:val="008C18E5"/>
    <w:rsid w:val="008C304B"/>
    <w:rsid w:val="008C30A2"/>
    <w:rsid w:val="008C3A68"/>
    <w:rsid w:val="008C3FE4"/>
    <w:rsid w:val="008C4398"/>
    <w:rsid w:val="008C4F6B"/>
    <w:rsid w:val="008C5507"/>
    <w:rsid w:val="008C5F5E"/>
    <w:rsid w:val="008C5F97"/>
    <w:rsid w:val="008C64FF"/>
    <w:rsid w:val="008C68FE"/>
    <w:rsid w:val="008D0256"/>
    <w:rsid w:val="008D102B"/>
    <w:rsid w:val="008D52E6"/>
    <w:rsid w:val="008D62FC"/>
    <w:rsid w:val="008D6FA2"/>
    <w:rsid w:val="008E0C25"/>
    <w:rsid w:val="008E1E6D"/>
    <w:rsid w:val="008E2C52"/>
    <w:rsid w:val="008E2D11"/>
    <w:rsid w:val="008E3F29"/>
    <w:rsid w:val="008E4453"/>
    <w:rsid w:val="008E4FDE"/>
    <w:rsid w:val="008E563D"/>
    <w:rsid w:val="008E6A8C"/>
    <w:rsid w:val="008E6D46"/>
    <w:rsid w:val="008E73F0"/>
    <w:rsid w:val="008E7D2D"/>
    <w:rsid w:val="008E7E10"/>
    <w:rsid w:val="008F0926"/>
    <w:rsid w:val="008F0D40"/>
    <w:rsid w:val="008F2360"/>
    <w:rsid w:val="008F3706"/>
    <w:rsid w:val="008F4759"/>
    <w:rsid w:val="008F4F13"/>
    <w:rsid w:val="008F5136"/>
    <w:rsid w:val="008F6B40"/>
    <w:rsid w:val="008F7386"/>
    <w:rsid w:val="00901137"/>
    <w:rsid w:val="0090524C"/>
    <w:rsid w:val="009065D2"/>
    <w:rsid w:val="009066B5"/>
    <w:rsid w:val="00907BB4"/>
    <w:rsid w:val="00907CC5"/>
    <w:rsid w:val="00910982"/>
    <w:rsid w:val="00912F15"/>
    <w:rsid w:val="00913B0F"/>
    <w:rsid w:val="0091512D"/>
    <w:rsid w:val="00915558"/>
    <w:rsid w:val="00916EC1"/>
    <w:rsid w:val="0091751C"/>
    <w:rsid w:val="00920C29"/>
    <w:rsid w:val="00921F89"/>
    <w:rsid w:val="00921FF2"/>
    <w:rsid w:val="00923242"/>
    <w:rsid w:val="00923637"/>
    <w:rsid w:val="0092570B"/>
    <w:rsid w:val="009263D7"/>
    <w:rsid w:val="00926ACB"/>
    <w:rsid w:val="00926F15"/>
    <w:rsid w:val="009309D4"/>
    <w:rsid w:val="00932DFE"/>
    <w:rsid w:val="00933A3C"/>
    <w:rsid w:val="00935645"/>
    <w:rsid w:val="00935AFC"/>
    <w:rsid w:val="00937E67"/>
    <w:rsid w:val="00941129"/>
    <w:rsid w:val="00941D0A"/>
    <w:rsid w:val="00942FFC"/>
    <w:rsid w:val="0094378C"/>
    <w:rsid w:val="009437F6"/>
    <w:rsid w:val="00943DFE"/>
    <w:rsid w:val="009461AB"/>
    <w:rsid w:val="00947706"/>
    <w:rsid w:val="00947E1C"/>
    <w:rsid w:val="00947F65"/>
    <w:rsid w:val="0095113A"/>
    <w:rsid w:val="00951646"/>
    <w:rsid w:val="00951A35"/>
    <w:rsid w:val="00951F4B"/>
    <w:rsid w:val="009531B8"/>
    <w:rsid w:val="009545BB"/>
    <w:rsid w:val="00954FD1"/>
    <w:rsid w:val="0095531C"/>
    <w:rsid w:val="00955B2F"/>
    <w:rsid w:val="00956FC7"/>
    <w:rsid w:val="009607E2"/>
    <w:rsid w:val="0096137B"/>
    <w:rsid w:val="00961E12"/>
    <w:rsid w:val="00961E5A"/>
    <w:rsid w:val="00962524"/>
    <w:rsid w:val="00962B9C"/>
    <w:rsid w:val="00963F5E"/>
    <w:rsid w:val="0096453B"/>
    <w:rsid w:val="0096588E"/>
    <w:rsid w:val="00965A5F"/>
    <w:rsid w:val="00966737"/>
    <w:rsid w:val="00967D56"/>
    <w:rsid w:val="009705D7"/>
    <w:rsid w:val="00970E5D"/>
    <w:rsid w:val="00971AA4"/>
    <w:rsid w:val="00971B26"/>
    <w:rsid w:val="00971E65"/>
    <w:rsid w:val="009733A5"/>
    <w:rsid w:val="00974116"/>
    <w:rsid w:val="00974B97"/>
    <w:rsid w:val="0097528B"/>
    <w:rsid w:val="009755F8"/>
    <w:rsid w:val="009776B7"/>
    <w:rsid w:val="0098019A"/>
    <w:rsid w:val="00983CC8"/>
    <w:rsid w:val="00984EF5"/>
    <w:rsid w:val="00984FB2"/>
    <w:rsid w:val="00986D21"/>
    <w:rsid w:val="00987CD1"/>
    <w:rsid w:val="009905E4"/>
    <w:rsid w:val="00990CB6"/>
    <w:rsid w:val="00990FD4"/>
    <w:rsid w:val="00991F81"/>
    <w:rsid w:val="00992A12"/>
    <w:rsid w:val="00992D44"/>
    <w:rsid w:val="0099315C"/>
    <w:rsid w:val="0099330B"/>
    <w:rsid w:val="00994B3A"/>
    <w:rsid w:val="00996C1A"/>
    <w:rsid w:val="009971AA"/>
    <w:rsid w:val="009A16FA"/>
    <w:rsid w:val="009A2240"/>
    <w:rsid w:val="009A269B"/>
    <w:rsid w:val="009A3CF9"/>
    <w:rsid w:val="009A404C"/>
    <w:rsid w:val="009A5630"/>
    <w:rsid w:val="009A6ECD"/>
    <w:rsid w:val="009B1AC0"/>
    <w:rsid w:val="009B2D61"/>
    <w:rsid w:val="009B3BE0"/>
    <w:rsid w:val="009B3E4E"/>
    <w:rsid w:val="009B4722"/>
    <w:rsid w:val="009B511D"/>
    <w:rsid w:val="009C0560"/>
    <w:rsid w:val="009C1804"/>
    <w:rsid w:val="009C266F"/>
    <w:rsid w:val="009C2709"/>
    <w:rsid w:val="009C4F18"/>
    <w:rsid w:val="009C506E"/>
    <w:rsid w:val="009C52A8"/>
    <w:rsid w:val="009C5DE9"/>
    <w:rsid w:val="009C6728"/>
    <w:rsid w:val="009C6781"/>
    <w:rsid w:val="009C7310"/>
    <w:rsid w:val="009D02C5"/>
    <w:rsid w:val="009D04A1"/>
    <w:rsid w:val="009D1999"/>
    <w:rsid w:val="009D2AA9"/>
    <w:rsid w:val="009D462A"/>
    <w:rsid w:val="009D7400"/>
    <w:rsid w:val="009D74F1"/>
    <w:rsid w:val="009D7926"/>
    <w:rsid w:val="009D7BF7"/>
    <w:rsid w:val="009E0369"/>
    <w:rsid w:val="009E2D2C"/>
    <w:rsid w:val="009E3F22"/>
    <w:rsid w:val="009E4640"/>
    <w:rsid w:val="009E46C5"/>
    <w:rsid w:val="009E4D54"/>
    <w:rsid w:val="009E61DB"/>
    <w:rsid w:val="009E7B16"/>
    <w:rsid w:val="009E7CF3"/>
    <w:rsid w:val="009F15E9"/>
    <w:rsid w:val="009F1AFC"/>
    <w:rsid w:val="009F2B04"/>
    <w:rsid w:val="009F35BD"/>
    <w:rsid w:val="009F397A"/>
    <w:rsid w:val="009F45B3"/>
    <w:rsid w:val="009F4BF3"/>
    <w:rsid w:val="009F5EF8"/>
    <w:rsid w:val="009F6E9E"/>
    <w:rsid w:val="009F71F9"/>
    <w:rsid w:val="009F7668"/>
    <w:rsid w:val="009F7C5B"/>
    <w:rsid w:val="00A000C3"/>
    <w:rsid w:val="00A00155"/>
    <w:rsid w:val="00A00D54"/>
    <w:rsid w:val="00A0160E"/>
    <w:rsid w:val="00A0343E"/>
    <w:rsid w:val="00A043AF"/>
    <w:rsid w:val="00A04514"/>
    <w:rsid w:val="00A05DFD"/>
    <w:rsid w:val="00A068BF"/>
    <w:rsid w:val="00A069C4"/>
    <w:rsid w:val="00A069C9"/>
    <w:rsid w:val="00A07D71"/>
    <w:rsid w:val="00A11528"/>
    <w:rsid w:val="00A117FC"/>
    <w:rsid w:val="00A1382E"/>
    <w:rsid w:val="00A14943"/>
    <w:rsid w:val="00A14E79"/>
    <w:rsid w:val="00A1743D"/>
    <w:rsid w:val="00A21720"/>
    <w:rsid w:val="00A2293E"/>
    <w:rsid w:val="00A236EA"/>
    <w:rsid w:val="00A24308"/>
    <w:rsid w:val="00A25004"/>
    <w:rsid w:val="00A25930"/>
    <w:rsid w:val="00A260BE"/>
    <w:rsid w:val="00A26AFD"/>
    <w:rsid w:val="00A27ED7"/>
    <w:rsid w:val="00A305EC"/>
    <w:rsid w:val="00A32D8C"/>
    <w:rsid w:val="00A3476E"/>
    <w:rsid w:val="00A34CB4"/>
    <w:rsid w:val="00A37B05"/>
    <w:rsid w:val="00A42FC8"/>
    <w:rsid w:val="00A43F04"/>
    <w:rsid w:val="00A45F3D"/>
    <w:rsid w:val="00A469C8"/>
    <w:rsid w:val="00A47521"/>
    <w:rsid w:val="00A4773E"/>
    <w:rsid w:val="00A506E9"/>
    <w:rsid w:val="00A5071F"/>
    <w:rsid w:val="00A51ABD"/>
    <w:rsid w:val="00A51CB4"/>
    <w:rsid w:val="00A527FC"/>
    <w:rsid w:val="00A55D5A"/>
    <w:rsid w:val="00A578D6"/>
    <w:rsid w:val="00A57D4F"/>
    <w:rsid w:val="00A61B82"/>
    <w:rsid w:val="00A61DC2"/>
    <w:rsid w:val="00A620AC"/>
    <w:rsid w:val="00A626AC"/>
    <w:rsid w:val="00A6359E"/>
    <w:rsid w:val="00A63703"/>
    <w:rsid w:val="00A6381D"/>
    <w:rsid w:val="00A63B90"/>
    <w:rsid w:val="00A63BE6"/>
    <w:rsid w:val="00A64929"/>
    <w:rsid w:val="00A651EC"/>
    <w:rsid w:val="00A669CF"/>
    <w:rsid w:val="00A678CB"/>
    <w:rsid w:val="00A7075C"/>
    <w:rsid w:val="00A727E1"/>
    <w:rsid w:val="00A72FA1"/>
    <w:rsid w:val="00A7339A"/>
    <w:rsid w:val="00A735AD"/>
    <w:rsid w:val="00A7399E"/>
    <w:rsid w:val="00A759B4"/>
    <w:rsid w:val="00A759E5"/>
    <w:rsid w:val="00A77FDC"/>
    <w:rsid w:val="00A80B1A"/>
    <w:rsid w:val="00A81138"/>
    <w:rsid w:val="00A81724"/>
    <w:rsid w:val="00A81C6B"/>
    <w:rsid w:val="00A82EF8"/>
    <w:rsid w:val="00A83F2C"/>
    <w:rsid w:val="00A8522B"/>
    <w:rsid w:val="00A85384"/>
    <w:rsid w:val="00A856D5"/>
    <w:rsid w:val="00A91413"/>
    <w:rsid w:val="00A923A6"/>
    <w:rsid w:val="00A928F1"/>
    <w:rsid w:val="00A929A3"/>
    <w:rsid w:val="00A930EB"/>
    <w:rsid w:val="00A94A2D"/>
    <w:rsid w:val="00A94ADE"/>
    <w:rsid w:val="00A94B5C"/>
    <w:rsid w:val="00A975C3"/>
    <w:rsid w:val="00A97802"/>
    <w:rsid w:val="00A97ED8"/>
    <w:rsid w:val="00AA122D"/>
    <w:rsid w:val="00AA1A5C"/>
    <w:rsid w:val="00AA1E4A"/>
    <w:rsid w:val="00AA3923"/>
    <w:rsid w:val="00AA3F1F"/>
    <w:rsid w:val="00AA4BBB"/>
    <w:rsid w:val="00AA5410"/>
    <w:rsid w:val="00AA660F"/>
    <w:rsid w:val="00AB2937"/>
    <w:rsid w:val="00AB394E"/>
    <w:rsid w:val="00AB3E5A"/>
    <w:rsid w:val="00AB40F5"/>
    <w:rsid w:val="00AB5DC4"/>
    <w:rsid w:val="00AB6A2C"/>
    <w:rsid w:val="00AB7B22"/>
    <w:rsid w:val="00AC06A1"/>
    <w:rsid w:val="00AC1AEA"/>
    <w:rsid w:val="00AC22A7"/>
    <w:rsid w:val="00AC5139"/>
    <w:rsid w:val="00AC629C"/>
    <w:rsid w:val="00AC6AD0"/>
    <w:rsid w:val="00AD109F"/>
    <w:rsid w:val="00AD10D9"/>
    <w:rsid w:val="00AD17F6"/>
    <w:rsid w:val="00AD227B"/>
    <w:rsid w:val="00AD4126"/>
    <w:rsid w:val="00AD5752"/>
    <w:rsid w:val="00AD5B5F"/>
    <w:rsid w:val="00AD78A7"/>
    <w:rsid w:val="00AE0282"/>
    <w:rsid w:val="00AE2C4D"/>
    <w:rsid w:val="00AE39B5"/>
    <w:rsid w:val="00AE478E"/>
    <w:rsid w:val="00AE6318"/>
    <w:rsid w:val="00AE6337"/>
    <w:rsid w:val="00AF1A02"/>
    <w:rsid w:val="00AF1F1E"/>
    <w:rsid w:val="00AF29F5"/>
    <w:rsid w:val="00AF2CCF"/>
    <w:rsid w:val="00AF3C4D"/>
    <w:rsid w:val="00AF3D31"/>
    <w:rsid w:val="00AF6D21"/>
    <w:rsid w:val="00AF6DE9"/>
    <w:rsid w:val="00AF7C63"/>
    <w:rsid w:val="00B01A52"/>
    <w:rsid w:val="00B02873"/>
    <w:rsid w:val="00B02A65"/>
    <w:rsid w:val="00B034C3"/>
    <w:rsid w:val="00B035E7"/>
    <w:rsid w:val="00B0362C"/>
    <w:rsid w:val="00B03C2C"/>
    <w:rsid w:val="00B04311"/>
    <w:rsid w:val="00B0566C"/>
    <w:rsid w:val="00B05C13"/>
    <w:rsid w:val="00B068DD"/>
    <w:rsid w:val="00B078D6"/>
    <w:rsid w:val="00B104FC"/>
    <w:rsid w:val="00B129B4"/>
    <w:rsid w:val="00B13C30"/>
    <w:rsid w:val="00B16627"/>
    <w:rsid w:val="00B173D7"/>
    <w:rsid w:val="00B21736"/>
    <w:rsid w:val="00B2306D"/>
    <w:rsid w:val="00B23EF2"/>
    <w:rsid w:val="00B24945"/>
    <w:rsid w:val="00B256F3"/>
    <w:rsid w:val="00B25F4E"/>
    <w:rsid w:val="00B265BE"/>
    <w:rsid w:val="00B26614"/>
    <w:rsid w:val="00B26BEC"/>
    <w:rsid w:val="00B27BF2"/>
    <w:rsid w:val="00B328B4"/>
    <w:rsid w:val="00B32E57"/>
    <w:rsid w:val="00B331C8"/>
    <w:rsid w:val="00B33CED"/>
    <w:rsid w:val="00B34A58"/>
    <w:rsid w:val="00B36D6F"/>
    <w:rsid w:val="00B377A7"/>
    <w:rsid w:val="00B40848"/>
    <w:rsid w:val="00B42875"/>
    <w:rsid w:val="00B4298F"/>
    <w:rsid w:val="00B43CBC"/>
    <w:rsid w:val="00B452BE"/>
    <w:rsid w:val="00B45463"/>
    <w:rsid w:val="00B47822"/>
    <w:rsid w:val="00B52757"/>
    <w:rsid w:val="00B5489F"/>
    <w:rsid w:val="00B555B9"/>
    <w:rsid w:val="00B564D9"/>
    <w:rsid w:val="00B56FAC"/>
    <w:rsid w:val="00B575D3"/>
    <w:rsid w:val="00B5787A"/>
    <w:rsid w:val="00B606B2"/>
    <w:rsid w:val="00B611A1"/>
    <w:rsid w:val="00B62A6E"/>
    <w:rsid w:val="00B63CC0"/>
    <w:rsid w:val="00B65FE9"/>
    <w:rsid w:val="00B6701E"/>
    <w:rsid w:val="00B70D7F"/>
    <w:rsid w:val="00B718F0"/>
    <w:rsid w:val="00B71F4F"/>
    <w:rsid w:val="00B7475F"/>
    <w:rsid w:val="00B7533F"/>
    <w:rsid w:val="00B766F2"/>
    <w:rsid w:val="00B806A7"/>
    <w:rsid w:val="00B817F0"/>
    <w:rsid w:val="00B81F49"/>
    <w:rsid w:val="00B82EB9"/>
    <w:rsid w:val="00B83D70"/>
    <w:rsid w:val="00B844B5"/>
    <w:rsid w:val="00B9075B"/>
    <w:rsid w:val="00B907F5"/>
    <w:rsid w:val="00B910AF"/>
    <w:rsid w:val="00B91241"/>
    <w:rsid w:val="00B93199"/>
    <w:rsid w:val="00B9434A"/>
    <w:rsid w:val="00B949CC"/>
    <w:rsid w:val="00B94B15"/>
    <w:rsid w:val="00B94B4C"/>
    <w:rsid w:val="00B94C63"/>
    <w:rsid w:val="00B957D5"/>
    <w:rsid w:val="00B964DF"/>
    <w:rsid w:val="00BA13AB"/>
    <w:rsid w:val="00BA1BC7"/>
    <w:rsid w:val="00BA23F9"/>
    <w:rsid w:val="00BA25DC"/>
    <w:rsid w:val="00BA46CD"/>
    <w:rsid w:val="00BA4EB6"/>
    <w:rsid w:val="00BA51B5"/>
    <w:rsid w:val="00BA5B3E"/>
    <w:rsid w:val="00BA6B16"/>
    <w:rsid w:val="00BB0718"/>
    <w:rsid w:val="00BB2349"/>
    <w:rsid w:val="00BB28E6"/>
    <w:rsid w:val="00BB2A44"/>
    <w:rsid w:val="00BB3094"/>
    <w:rsid w:val="00BB33AA"/>
    <w:rsid w:val="00BB36F2"/>
    <w:rsid w:val="00BB5641"/>
    <w:rsid w:val="00BB5833"/>
    <w:rsid w:val="00BB6404"/>
    <w:rsid w:val="00BC0D4E"/>
    <w:rsid w:val="00BC12C2"/>
    <w:rsid w:val="00BC2D32"/>
    <w:rsid w:val="00BC535C"/>
    <w:rsid w:val="00BC57EE"/>
    <w:rsid w:val="00BC5FC0"/>
    <w:rsid w:val="00BD1783"/>
    <w:rsid w:val="00BD1E5E"/>
    <w:rsid w:val="00BD2B1D"/>
    <w:rsid w:val="00BD2DBE"/>
    <w:rsid w:val="00BD3BD5"/>
    <w:rsid w:val="00BD4CDF"/>
    <w:rsid w:val="00BD6BA2"/>
    <w:rsid w:val="00BD7E3D"/>
    <w:rsid w:val="00BE12C2"/>
    <w:rsid w:val="00BE25B6"/>
    <w:rsid w:val="00BE3188"/>
    <w:rsid w:val="00BE3B50"/>
    <w:rsid w:val="00BE6395"/>
    <w:rsid w:val="00BE67C2"/>
    <w:rsid w:val="00BE6C44"/>
    <w:rsid w:val="00BE72BC"/>
    <w:rsid w:val="00BF2242"/>
    <w:rsid w:val="00BF3667"/>
    <w:rsid w:val="00BF366E"/>
    <w:rsid w:val="00BF3784"/>
    <w:rsid w:val="00BF3BAB"/>
    <w:rsid w:val="00BF5124"/>
    <w:rsid w:val="00BF5DCA"/>
    <w:rsid w:val="00BF63D2"/>
    <w:rsid w:val="00BF74B6"/>
    <w:rsid w:val="00BF7823"/>
    <w:rsid w:val="00BF7C46"/>
    <w:rsid w:val="00C00A1D"/>
    <w:rsid w:val="00C01144"/>
    <w:rsid w:val="00C013B4"/>
    <w:rsid w:val="00C01C54"/>
    <w:rsid w:val="00C01F31"/>
    <w:rsid w:val="00C0378C"/>
    <w:rsid w:val="00C03936"/>
    <w:rsid w:val="00C0452C"/>
    <w:rsid w:val="00C051DD"/>
    <w:rsid w:val="00C05428"/>
    <w:rsid w:val="00C06958"/>
    <w:rsid w:val="00C07E0C"/>
    <w:rsid w:val="00C1197C"/>
    <w:rsid w:val="00C13EC2"/>
    <w:rsid w:val="00C15709"/>
    <w:rsid w:val="00C15E12"/>
    <w:rsid w:val="00C16ABA"/>
    <w:rsid w:val="00C202DD"/>
    <w:rsid w:val="00C204E0"/>
    <w:rsid w:val="00C206B6"/>
    <w:rsid w:val="00C20BAC"/>
    <w:rsid w:val="00C2239B"/>
    <w:rsid w:val="00C22E9A"/>
    <w:rsid w:val="00C23286"/>
    <w:rsid w:val="00C23F7E"/>
    <w:rsid w:val="00C25E64"/>
    <w:rsid w:val="00C2639A"/>
    <w:rsid w:val="00C2699A"/>
    <w:rsid w:val="00C26A48"/>
    <w:rsid w:val="00C27A31"/>
    <w:rsid w:val="00C27FF7"/>
    <w:rsid w:val="00C30E25"/>
    <w:rsid w:val="00C32E8C"/>
    <w:rsid w:val="00C35D13"/>
    <w:rsid w:val="00C36376"/>
    <w:rsid w:val="00C37F6F"/>
    <w:rsid w:val="00C40B72"/>
    <w:rsid w:val="00C40BC2"/>
    <w:rsid w:val="00C40E77"/>
    <w:rsid w:val="00C41629"/>
    <w:rsid w:val="00C4264B"/>
    <w:rsid w:val="00C43D7F"/>
    <w:rsid w:val="00C44A8D"/>
    <w:rsid w:val="00C44D66"/>
    <w:rsid w:val="00C46535"/>
    <w:rsid w:val="00C46FFD"/>
    <w:rsid w:val="00C51582"/>
    <w:rsid w:val="00C53A08"/>
    <w:rsid w:val="00C5737D"/>
    <w:rsid w:val="00C57582"/>
    <w:rsid w:val="00C57F49"/>
    <w:rsid w:val="00C60412"/>
    <w:rsid w:val="00C6198A"/>
    <w:rsid w:val="00C61B28"/>
    <w:rsid w:val="00C63A4D"/>
    <w:rsid w:val="00C63B0F"/>
    <w:rsid w:val="00C63FD9"/>
    <w:rsid w:val="00C645F0"/>
    <w:rsid w:val="00C646F6"/>
    <w:rsid w:val="00C658B4"/>
    <w:rsid w:val="00C65F63"/>
    <w:rsid w:val="00C666D8"/>
    <w:rsid w:val="00C677BC"/>
    <w:rsid w:val="00C7243B"/>
    <w:rsid w:val="00C72650"/>
    <w:rsid w:val="00C72ADB"/>
    <w:rsid w:val="00C72D3B"/>
    <w:rsid w:val="00C744D6"/>
    <w:rsid w:val="00C74F88"/>
    <w:rsid w:val="00C75A22"/>
    <w:rsid w:val="00C77A4A"/>
    <w:rsid w:val="00C804B9"/>
    <w:rsid w:val="00C809DD"/>
    <w:rsid w:val="00C8158D"/>
    <w:rsid w:val="00C817F7"/>
    <w:rsid w:val="00C828AD"/>
    <w:rsid w:val="00C83A15"/>
    <w:rsid w:val="00C84090"/>
    <w:rsid w:val="00C85C5F"/>
    <w:rsid w:val="00C87FFA"/>
    <w:rsid w:val="00C90156"/>
    <w:rsid w:val="00C9083E"/>
    <w:rsid w:val="00C910DC"/>
    <w:rsid w:val="00C9298B"/>
    <w:rsid w:val="00C94596"/>
    <w:rsid w:val="00C94864"/>
    <w:rsid w:val="00C95B7D"/>
    <w:rsid w:val="00C95BDD"/>
    <w:rsid w:val="00C95E86"/>
    <w:rsid w:val="00C9645A"/>
    <w:rsid w:val="00C967CC"/>
    <w:rsid w:val="00C96EC6"/>
    <w:rsid w:val="00CA0C58"/>
    <w:rsid w:val="00CA0E73"/>
    <w:rsid w:val="00CA140F"/>
    <w:rsid w:val="00CA143F"/>
    <w:rsid w:val="00CA1830"/>
    <w:rsid w:val="00CA1DC9"/>
    <w:rsid w:val="00CA2780"/>
    <w:rsid w:val="00CA5CF1"/>
    <w:rsid w:val="00CA68D7"/>
    <w:rsid w:val="00CA6A03"/>
    <w:rsid w:val="00CA6B69"/>
    <w:rsid w:val="00CA7E4F"/>
    <w:rsid w:val="00CB0577"/>
    <w:rsid w:val="00CB05E0"/>
    <w:rsid w:val="00CB2655"/>
    <w:rsid w:val="00CB5036"/>
    <w:rsid w:val="00CB60A9"/>
    <w:rsid w:val="00CB6FA5"/>
    <w:rsid w:val="00CB72F5"/>
    <w:rsid w:val="00CB7B31"/>
    <w:rsid w:val="00CB7EA1"/>
    <w:rsid w:val="00CC038B"/>
    <w:rsid w:val="00CC0579"/>
    <w:rsid w:val="00CC19AF"/>
    <w:rsid w:val="00CC38EE"/>
    <w:rsid w:val="00CC3C29"/>
    <w:rsid w:val="00CC7C29"/>
    <w:rsid w:val="00CD0755"/>
    <w:rsid w:val="00CD0772"/>
    <w:rsid w:val="00CD08E9"/>
    <w:rsid w:val="00CD1BBB"/>
    <w:rsid w:val="00CD1F88"/>
    <w:rsid w:val="00CD200A"/>
    <w:rsid w:val="00CD2A8E"/>
    <w:rsid w:val="00CD2BE6"/>
    <w:rsid w:val="00CD3475"/>
    <w:rsid w:val="00CD65C2"/>
    <w:rsid w:val="00CD66B6"/>
    <w:rsid w:val="00CD7BBA"/>
    <w:rsid w:val="00CE0336"/>
    <w:rsid w:val="00CE2AFB"/>
    <w:rsid w:val="00CE377E"/>
    <w:rsid w:val="00CE4879"/>
    <w:rsid w:val="00CE5DBD"/>
    <w:rsid w:val="00CE6A92"/>
    <w:rsid w:val="00CE766D"/>
    <w:rsid w:val="00CE7CCD"/>
    <w:rsid w:val="00CF00A7"/>
    <w:rsid w:val="00CF0CFE"/>
    <w:rsid w:val="00CF1F14"/>
    <w:rsid w:val="00CF27D5"/>
    <w:rsid w:val="00CF34D3"/>
    <w:rsid w:val="00CF45C8"/>
    <w:rsid w:val="00CF4DC3"/>
    <w:rsid w:val="00CF52A3"/>
    <w:rsid w:val="00CF606C"/>
    <w:rsid w:val="00CF6820"/>
    <w:rsid w:val="00CF7C16"/>
    <w:rsid w:val="00D0040C"/>
    <w:rsid w:val="00D008E9"/>
    <w:rsid w:val="00D00E2D"/>
    <w:rsid w:val="00D0166D"/>
    <w:rsid w:val="00D01F19"/>
    <w:rsid w:val="00D024CF"/>
    <w:rsid w:val="00D03305"/>
    <w:rsid w:val="00D0403A"/>
    <w:rsid w:val="00D05871"/>
    <w:rsid w:val="00D05F0D"/>
    <w:rsid w:val="00D06E17"/>
    <w:rsid w:val="00D10906"/>
    <w:rsid w:val="00D11DA4"/>
    <w:rsid w:val="00D1349E"/>
    <w:rsid w:val="00D15981"/>
    <w:rsid w:val="00D15CB4"/>
    <w:rsid w:val="00D165CB"/>
    <w:rsid w:val="00D16A6B"/>
    <w:rsid w:val="00D16DFE"/>
    <w:rsid w:val="00D20D16"/>
    <w:rsid w:val="00D21CBF"/>
    <w:rsid w:val="00D2268D"/>
    <w:rsid w:val="00D22D21"/>
    <w:rsid w:val="00D22DB1"/>
    <w:rsid w:val="00D23500"/>
    <w:rsid w:val="00D24A23"/>
    <w:rsid w:val="00D24E6F"/>
    <w:rsid w:val="00D25661"/>
    <w:rsid w:val="00D26605"/>
    <w:rsid w:val="00D26746"/>
    <w:rsid w:val="00D3232A"/>
    <w:rsid w:val="00D32D94"/>
    <w:rsid w:val="00D33494"/>
    <w:rsid w:val="00D33A1E"/>
    <w:rsid w:val="00D33ACF"/>
    <w:rsid w:val="00D3410F"/>
    <w:rsid w:val="00D350B7"/>
    <w:rsid w:val="00D35D50"/>
    <w:rsid w:val="00D36B93"/>
    <w:rsid w:val="00D412A0"/>
    <w:rsid w:val="00D413C1"/>
    <w:rsid w:val="00D41F1D"/>
    <w:rsid w:val="00D433E7"/>
    <w:rsid w:val="00D43E9D"/>
    <w:rsid w:val="00D43EE9"/>
    <w:rsid w:val="00D44334"/>
    <w:rsid w:val="00D45FAD"/>
    <w:rsid w:val="00D4600B"/>
    <w:rsid w:val="00D47DB4"/>
    <w:rsid w:val="00D500C0"/>
    <w:rsid w:val="00D50DA2"/>
    <w:rsid w:val="00D5224E"/>
    <w:rsid w:val="00D5287B"/>
    <w:rsid w:val="00D53FCF"/>
    <w:rsid w:val="00D5532A"/>
    <w:rsid w:val="00D55868"/>
    <w:rsid w:val="00D56108"/>
    <w:rsid w:val="00D563E5"/>
    <w:rsid w:val="00D57709"/>
    <w:rsid w:val="00D57E00"/>
    <w:rsid w:val="00D60591"/>
    <w:rsid w:val="00D6164A"/>
    <w:rsid w:val="00D6199D"/>
    <w:rsid w:val="00D628B4"/>
    <w:rsid w:val="00D62C20"/>
    <w:rsid w:val="00D62E82"/>
    <w:rsid w:val="00D6322F"/>
    <w:rsid w:val="00D63DDA"/>
    <w:rsid w:val="00D646EB"/>
    <w:rsid w:val="00D6509F"/>
    <w:rsid w:val="00D651D1"/>
    <w:rsid w:val="00D66427"/>
    <w:rsid w:val="00D67178"/>
    <w:rsid w:val="00D6750E"/>
    <w:rsid w:val="00D67A05"/>
    <w:rsid w:val="00D7043C"/>
    <w:rsid w:val="00D70AC5"/>
    <w:rsid w:val="00D7108E"/>
    <w:rsid w:val="00D711DD"/>
    <w:rsid w:val="00D7132A"/>
    <w:rsid w:val="00D72181"/>
    <w:rsid w:val="00D74041"/>
    <w:rsid w:val="00D74986"/>
    <w:rsid w:val="00D753A3"/>
    <w:rsid w:val="00D820CE"/>
    <w:rsid w:val="00D83A9F"/>
    <w:rsid w:val="00D84790"/>
    <w:rsid w:val="00D90B15"/>
    <w:rsid w:val="00D90BB0"/>
    <w:rsid w:val="00D90F46"/>
    <w:rsid w:val="00D9168E"/>
    <w:rsid w:val="00D94A8E"/>
    <w:rsid w:val="00D96657"/>
    <w:rsid w:val="00DA06C2"/>
    <w:rsid w:val="00DA09CC"/>
    <w:rsid w:val="00DA13F8"/>
    <w:rsid w:val="00DA1A70"/>
    <w:rsid w:val="00DA38C2"/>
    <w:rsid w:val="00DA479A"/>
    <w:rsid w:val="00DA58D9"/>
    <w:rsid w:val="00DA62A9"/>
    <w:rsid w:val="00DA6DCC"/>
    <w:rsid w:val="00DA72AE"/>
    <w:rsid w:val="00DA72AF"/>
    <w:rsid w:val="00DA7EC0"/>
    <w:rsid w:val="00DB0140"/>
    <w:rsid w:val="00DB0423"/>
    <w:rsid w:val="00DB064B"/>
    <w:rsid w:val="00DB0902"/>
    <w:rsid w:val="00DB1A7B"/>
    <w:rsid w:val="00DB21B9"/>
    <w:rsid w:val="00DB26F6"/>
    <w:rsid w:val="00DB2CC0"/>
    <w:rsid w:val="00DB3C0E"/>
    <w:rsid w:val="00DB405F"/>
    <w:rsid w:val="00DB423D"/>
    <w:rsid w:val="00DB4758"/>
    <w:rsid w:val="00DB7420"/>
    <w:rsid w:val="00DB7AC9"/>
    <w:rsid w:val="00DB7D58"/>
    <w:rsid w:val="00DC0182"/>
    <w:rsid w:val="00DC0F56"/>
    <w:rsid w:val="00DC2401"/>
    <w:rsid w:val="00DC2698"/>
    <w:rsid w:val="00DC30E6"/>
    <w:rsid w:val="00DC509D"/>
    <w:rsid w:val="00DC59CD"/>
    <w:rsid w:val="00DC7C92"/>
    <w:rsid w:val="00DD1981"/>
    <w:rsid w:val="00DD1DCB"/>
    <w:rsid w:val="00DD2491"/>
    <w:rsid w:val="00DD29A6"/>
    <w:rsid w:val="00DD365F"/>
    <w:rsid w:val="00DD46BE"/>
    <w:rsid w:val="00DE0A27"/>
    <w:rsid w:val="00DE0A9F"/>
    <w:rsid w:val="00DE10AD"/>
    <w:rsid w:val="00DE13E4"/>
    <w:rsid w:val="00DE164A"/>
    <w:rsid w:val="00DE205D"/>
    <w:rsid w:val="00DE24BD"/>
    <w:rsid w:val="00DE2F95"/>
    <w:rsid w:val="00DE536C"/>
    <w:rsid w:val="00DE5FDF"/>
    <w:rsid w:val="00DE63D2"/>
    <w:rsid w:val="00DF0AB2"/>
    <w:rsid w:val="00DF1353"/>
    <w:rsid w:val="00DF32DD"/>
    <w:rsid w:val="00DF45B2"/>
    <w:rsid w:val="00DF4819"/>
    <w:rsid w:val="00DF59EF"/>
    <w:rsid w:val="00DF5BA9"/>
    <w:rsid w:val="00DF6AA8"/>
    <w:rsid w:val="00DF716D"/>
    <w:rsid w:val="00DF7DC9"/>
    <w:rsid w:val="00E03A95"/>
    <w:rsid w:val="00E03D48"/>
    <w:rsid w:val="00E03FDC"/>
    <w:rsid w:val="00E042AA"/>
    <w:rsid w:val="00E04E13"/>
    <w:rsid w:val="00E06C8D"/>
    <w:rsid w:val="00E07243"/>
    <w:rsid w:val="00E079F8"/>
    <w:rsid w:val="00E07A97"/>
    <w:rsid w:val="00E10997"/>
    <w:rsid w:val="00E10BA6"/>
    <w:rsid w:val="00E10C70"/>
    <w:rsid w:val="00E10D47"/>
    <w:rsid w:val="00E10DA3"/>
    <w:rsid w:val="00E1134A"/>
    <w:rsid w:val="00E11D8F"/>
    <w:rsid w:val="00E13AB9"/>
    <w:rsid w:val="00E13F3A"/>
    <w:rsid w:val="00E1577B"/>
    <w:rsid w:val="00E15A9C"/>
    <w:rsid w:val="00E161A2"/>
    <w:rsid w:val="00E20064"/>
    <w:rsid w:val="00E2231B"/>
    <w:rsid w:val="00E2236B"/>
    <w:rsid w:val="00E228BD"/>
    <w:rsid w:val="00E23DCE"/>
    <w:rsid w:val="00E243FC"/>
    <w:rsid w:val="00E258AD"/>
    <w:rsid w:val="00E2751F"/>
    <w:rsid w:val="00E30134"/>
    <w:rsid w:val="00E30273"/>
    <w:rsid w:val="00E31115"/>
    <w:rsid w:val="00E31492"/>
    <w:rsid w:val="00E31ACF"/>
    <w:rsid w:val="00E325BF"/>
    <w:rsid w:val="00E33478"/>
    <w:rsid w:val="00E33C5A"/>
    <w:rsid w:val="00E3409C"/>
    <w:rsid w:val="00E344B2"/>
    <w:rsid w:val="00E34C71"/>
    <w:rsid w:val="00E35560"/>
    <w:rsid w:val="00E36243"/>
    <w:rsid w:val="00E376D6"/>
    <w:rsid w:val="00E37DC5"/>
    <w:rsid w:val="00E37F8B"/>
    <w:rsid w:val="00E4006C"/>
    <w:rsid w:val="00E409BA"/>
    <w:rsid w:val="00E40CE9"/>
    <w:rsid w:val="00E412B3"/>
    <w:rsid w:val="00E419A9"/>
    <w:rsid w:val="00E4226F"/>
    <w:rsid w:val="00E4236D"/>
    <w:rsid w:val="00E42B1D"/>
    <w:rsid w:val="00E4304B"/>
    <w:rsid w:val="00E4364C"/>
    <w:rsid w:val="00E43852"/>
    <w:rsid w:val="00E43F00"/>
    <w:rsid w:val="00E44067"/>
    <w:rsid w:val="00E442A1"/>
    <w:rsid w:val="00E44403"/>
    <w:rsid w:val="00E44D2A"/>
    <w:rsid w:val="00E46340"/>
    <w:rsid w:val="00E4644D"/>
    <w:rsid w:val="00E46E86"/>
    <w:rsid w:val="00E47932"/>
    <w:rsid w:val="00E514E1"/>
    <w:rsid w:val="00E538C1"/>
    <w:rsid w:val="00E53EE1"/>
    <w:rsid w:val="00E542AE"/>
    <w:rsid w:val="00E54F9E"/>
    <w:rsid w:val="00E55854"/>
    <w:rsid w:val="00E57238"/>
    <w:rsid w:val="00E61E67"/>
    <w:rsid w:val="00E6234B"/>
    <w:rsid w:val="00E62EE3"/>
    <w:rsid w:val="00E641AB"/>
    <w:rsid w:val="00E64A40"/>
    <w:rsid w:val="00E65E12"/>
    <w:rsid w:val="00E66129"/>
    <w:rsid w:val="00E679CF"/>
    <w:rsid w:val="00E67CFE"/>
    <w:rsid w:val="00E70D3D"/>
    <w:rsid w:val="00E70FE8"/>
    <w:rsid w:val="00E71775"/>
    <w:rsid w:val="00E71A3E"/>
    <w:rsid w:val="00E73068"/>
    <w:rsid w:val="00E7355A"/>
    <w:rsid w:val="00E73A5C"/>
    <w:rsid w:val="00E74CFF"/>
    <w:rsid w:val="00E75B62"/>
    <w:rsid w:val="00E75EA3"/>
    <w:rsid w:val="00E77BC8"/>
    <w:rsid w:val="00E77E22"/>
    <w:rsid w:val="00E80C2D"/>
    <w:rsid w:val="00E81149"/>
    <w:rsid w:val="00E81984"/>
    <w:rsid w:val="00E81AC0"/>
    <w:rsid w:val="00E82DEC"/>
    <w:rsid w:val="00E83182"/>
    <w:rsid w:val="00E85BF2"/>
    <w:rsid w:val="00E85EFE"/>
    <w:rsid w:val="00E86DB2"/>
    <w:rsid w:val="00E875A8"/>
    <w:rsid w:val="00E90D5D"/>
    <w:rsid w:val="00E939AA"/>
    <w:rsid w:val="00E93D63"/>
    <w:rsid w:val="00E940F1"/>
    <w:rsid w:val="00E96BDF"/>
    <w:rsid w:val="00E975A5"/>
    <w:rsid w:val="00E97C2C"/>
    <w:rsid w:val="00EA14AF"/>
    <w:rsid w:val="00EA2257"/>
    <w:rsid w:val="00EA376D"/>
    <w:rsid w:val="00EA38D1"/>
    <w:rsid w:val="00EA3DE1"/>
    <w:rsid w:val="00EA4B03"/>
    <w:rsid w:val="00EA4E27"/>
    <w:rsid w:val="00EA5B6D"/>
    <w:rsid w:val="00EA6481"/>
    <w:rsid w:val="00EA6E85"/>
    <w:rsid w:val="00EA76FD"/>
    <w:rsid w:val="00EB0209"/>
    <w:rsid w:val="00EB1283"/>
    <w:rsid w:val="00EB2A54"/>
    <w:rsid w:val="00EB2BC0"/>
    <w:rsid w:val="00EB3129"/>
    <w:rsid w:val="00EB3166"/>
    <w:rsid w:val="00EB3393"/>
    <w:rsid w:val="00EB43A1"/>
    <w:rsid w:val="00EB45BB"/>
    <w:rsid w:val="00EB5B5B"/>
    <w:rsid w:val="00EB65D6"/>
    <w:rsid w:val="00EB73EF"/>
    <w:rsid w:val="00EC2B64"/>
    <w:rsid w:val="00EC420C"/>
    <w:rsid w:val="00EC4CAE"/>
    <w:rsid w:val="00EC592D"/>
    <w:rsid w:val="00EC6764"/>
    <w:rsid w:val="00EC7548"/>
    <w:rsid w:val="00EC7836"/>
    <w:rsid w:val="00ED06B5"/>
    <w:rsid w:val="00ED2E4B"/>
    <w:rsid w:val="00ED3EB9"/>
    <w:rsid w:val="00ED4C88"/>
    <w:rsid w:val="00ED5E29"/>
    <w:rsid w:val="00ED7054"/>
    <w:rsid w:val="00ED7979"/>
    <w:rsid w:val="00ED7DD3"/>
    <w:rsid w:val="00EE0D4E"/>
    <w:rsid w:val="00EE2A00"/>
    <w:rsid w:val="00EE345A"/>
    <w:rsid w:val="00EE3925"/>
    <w:rsid w:val="00EE5938"/>
    <w:rsid w:val="00EE6CA7"/>
    <w:rsid w:val="00EF02CD"/>
    <w:rsid w:val="00EF030A"/>
    <w:rsid w:val="00EF07BB"/>
    <w:rsid w:val="00EF17ED"/>
    <w:rsid w:val="00EF1857"/>
    <w:rsid w:val="00EF2A59"/>
    <w:rsid w:val="00EF2C56"/>
    <w:rsid w:val="00EF3353"/>
    <w:rsid w:val="00EF3BC0"/>
    <w:rsid w:val="00EF45F0"/>
    <w:rsid w:val="00EF63A3"/>
    <w:rsid w:val="00EF6962"/>
    <w:rsid w:val="00EF7143"/>
    <w:rsid w:val="00F0175D"/>
    <w:rsid w:val="00F0395F"/>
    <w:rsid w:val="00F04A9E"/>
    <w:rsid w:val="00F04CCE"/>
    <w:rsid w:val="00F054C9"/>
    <w:rsid w:val="00F05C26"/>
    <w:rsid w:val="00F06AD0"/>
    <w:rsid w:val="00F07690"/>
    <w:rsid w:val="00F10A82"/>
    <w:rsid w:val="00F114A6"/>
    <w:rsid w:val="00F11693"/>
    <w:rsid w:val="00F136C8"/>
    <w:rsid w:val="00F13EC6"/>
    <w:rsid w:val="00F147F6"/>
    <w:rsid w:val="00F14C41"/>
    <w:rsid w:val="00F1513E"/>
    <w:rsid w:val="00F17475"/>
    <w:rsid w:val="00F17D73"/>
    <w:rsid w:val="00F20FE6"/>
    <w:rsid w:val="00F21753"/>
    <w:rsid w:val="00F21A95"/>
    <w:rsid w:val="00F243F2"/>
    <w:rsid w:val="00F25A8F"/>
    <w:rsid w:val="00F3012C"/>
    <w:rsid w:val="00F306A0"/>
    <w:rsid w:val="00F3094F"/>
    <w:rsid w:val="00F33054"/>
    <w:rsid w:val="00F33336"/>
    <w:rsid w:val="00F3407F"/>
    <w:rsid w:val="00F35074"/>
    <w:rsid w:val="00F356B1"/>
    <w:rsid w:val="00F362F2"/>
    <w:rsid w:val="00F36A65"/>
    <w:rsid w:val="00F407A2"/>
    <w:rsid w:val="00F40949"/>
    <w:rsid w:val="00F42210"/>
    <w:rsid w:val="00F42327"/>
    <w:rsid w:val="00F42583"/>
    <w:rsid w:val="00F4389E"/>
    <w:rsid w:val="00F45408"/>
    <w:rsid w:val="00F455E4"/>
    <w:rsid w:val="00F45702"/>
    <w:rsid w:val="00F47A31"/>
    <w:rsid w:val="00F50B38"/>
    <w:rsid w:val="00F527F4"/>
    <w:rsid w:val="00F532D7"/>
    <w:rsid w:val="00F537BC"/>
    <w:rsid w:val="00F55D7E"/>
    <w:rsid w:val="00F56BC9"/>
    <w:rsid w:val="00F57EBE"/>
    <w:rsid w:val="00F60AE5"/>
    <w:rsid w:val="00F6179E"/>
    <w:rsid w:val="00F62C63"/>
    <w:rsid w:val="00F63E2C"/>
    <w:rsid w:val="00F64F11"/>
    <w:rsid w:val="00F6578C"/>
    <w:rsid w:val="00F65D0C"/>
    <w:rsid w:val="00F675C3"/>
    <w:rsid w:val="00F67EF9"/>
    <w:rsid w:val="00F70F15"/>
    <w:rsid w:val="00F711F6"/>
    <w:rsid w:val="00F71F66"/>
    <w:rsid w:val="00F7235B"/>
    <w:rsid w:val="00F72C8F"/>
    <w:rsid w:val="00F7531B"/>
    <w:rsid w:val="00F7688A"/>
    <w:rsid w:val="00F76B69"/>
    <w:rsid w:val="00F77050"/>
    <w:rsid w:val="00F77A7D"/>
    <w:rsid w:val="00F80975"/>
    <w:rsid w:val="00F82E78"/>
    <w:rsid w:val="00F83622"/>
    <w:rsid w:val="00F85672"/>
    <w:rsid w:val="00F877AA"/>
    <w:rsid w:val="00F910FA"/>
    <w:rsid w:val="00F944F8"/>
    <w:rsid w:val="00F94839"/>
    <w:rsid w:val="00F94BD9"/>
    <w:rsid w:val="00F94EEE"/>
    <w:rsid w:val="00F95A11"/>
    <w:rsid w:val="00F96703"/>
    <w:rsid w:val="00F96D80"/>
    <w:rsid w:val="00F97CEC"/>
    <w:rsid w:val="00FA24AD"/>
    <w:rsid w:val="00FA2649"/>
    <w:rsid w:val="00FA371B"/>
    <w:rsid w:val="00FA4456"/>
    <w:rsid w:val="00FA509E"/>
    <w:rsid w:val="00FA5DAC"/>
    <w:rsid w:val="00FA639F"/>
    <w:rsid w:val="00FA69A8"/>
    <w:rsid w:val="00FA69E8"/>
    <w:rsid w:val="00FA6E24"/>
    <w:rsid w:val="00FA71AE"/>
    <w:rsid w:val="00FA77A9"/>
    <w:rsid w:val="00FB0533"/>
    <w:rsid w:val="00FB0ABE"/>
    <w:rsid w:val="00FB2CF4"/>
    <w:rsid w:val="00FB3DB7"/>
    <w:rsid w:val="00FB726C"/>
    <w:rsid w:val="00FB7443"/>
    <w:rsid w:val="00FC03E0"/>
    <w:rsid w:val="00FC20F4"/>
    <w:rsid w:val="00FC235F"/>
    <w:rsid w:val="00FC3245"/>
    <w:rsid w:val="00FC3C18"/>
    <w:rsid w:val="00FC6A5B"/>
    <w:rsid w:val="00FC7B0A"/>
    <w:rsid w:val="00FC7C93"/>
    <w:rsid w:val="00FC7EB5"/>
    <w:rsid w:val="00FD25F0"/>
    <w:rsid w:val="00FD265D"/>
    <w:rsid w:val="00FD3D5D"/>
    <w:rsid w:val="00FD4A0A"/>
    <w:rsid w:val="00FD56D0"/>
    <w:rsid w:val="00FD664D"/>
    <w:rsid w:val="00FD7CC3"/>
    <w:rsid w:val="00FE037D"/>
    <w:rsid w:val="00FE0EBB"/>
    <w:rsid w:val="00FE2B93"/>
    <w:rsid w:val="00FE3389"/>
    <w:rsid w:val="00FE4320"/>
    <w:rsid w:val="00FE4660"/>
    <w:rsid w:val="00FE4E71"/>
    <w:rsid w:val="00FE4EF0"/>
    <w:rsid w:val="00FE5E8D"/>
    <w:rsid w:val="00FE6B13"/>
    <w:rsid w:val="00FE7C62"/>
    <w:rsid w:val="00FF0108"/>
    <w:rsid w:val="00FF0A8E"/>
    <w:rsid w:val="00FF254C"/>
    <w:rsid w:val="00FF6504"/>
    <w:rsid w:val="00FF76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4" fill="f" fillcolor="white" stroke="f">
      <v:fill color="white" on="f"/>
      <v:stroke on="f"/>
      <o:colormru v:ext="edit" colors="#fc0"/>
    </o:shapedefaults>
    <o:shapelayout v:ext="edit">
      <o:idmap v:ext="edit" data="1"/>
    </o:shapelayout>
  </w:shapeDefaults>
  <w:decimalSymbol w:val=","/>
  <w:listSeparator w:val=";"/>
  <w14:docId w14:val="7E10A643"/>
  <w15:docId w15:val="{1B40BC66-6B4F-4738-BDC0-D371A934C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13657"/>
    <w:rPr>
      <w:sz w:val="24"/>
      <w:szCs w:val="24"/>
    </w:rPr>
  </w:style>
  <w:style w:type="paragraph" w:styleId="1">
    <w:name w:val="heading 1"/>
    <w:basedOn w:val="a"/>
    <w:link w:val="10"/>
    <w:uiPriority w:val="9"/>
    <w:qFormat/>
    <w:rsid w:val="00180642"/>
    <w:pPr>
      <w:spacing w:before="100" w:beforeAutospacing="1" w:after="100" w:afterAutospacing="1"/>
      <w:outlineLvl w:val="0"/>
    </w:pPr>
    <w:rPr>
      <w:b/>
      <w:bCs/>
      <w:kern w:val="36"/>
      <w:sz w:val="48"/>
      <w:szCs w:val="48"/>
    </w:rPr>
  </w:style>
  <w:style w:type="paragraph" w:styleId="2">
    <w:name w:val="heading 2"/>
    <w:basedOn w:val="a"/>
    <w:next w:val="a"/>
    <w:link w:val="20"/>
    <w:semiHidden/>
    <w:unhideWhenUsed/>
    <w:qFormat/>
    <w:rsid w:val="007C32B0"/>
    <w:pPr>
      <w:keepNext/>
      <w:spacing w:before="240" w:after="60"/>
      <w:outlineLvl w:val="1"/>
    </w:pPr>
    <w:rPr>
      <w:rFonts w:ascii="Cambria" w:hAnsi="Cambria"/>
      <w:b/>
      <w:bCs/>
      <w:i/>
      <w:iCs/>
      <w:sz w:val="28"/>
      <w:szCs w:val="28"/>
    </w:rPr>
  </w:style>
  <w:style w:type="paragraph" w:styleId="3">
    <w:name w:val="heading 3"/>
    <w:basedOn w:val="a"/>
    <w:next w:val="a"/>
    <w:qFormat/>
    <w:rsid w:val="008A62C3"/>
    <w:pPr>
      <w:keepNext/>
      <w:spacing w:before="240" w:after="60"/>
      <w:outlineLvl w:val="2"/>
    </w:pPr>
    <w:rPr>
      <w:rFonts w:ascii="Arial" w:hAnsi="Arial" w:cs="Arial"/>
      <w:b/>
      <w:bCs/>
      <w:sz w:val="26"/>
      <w:szCs w:val="26"/>
    </w:rPr>
  </w:style>
  <w:style w:type="paragraph" w:styleId="4">
    <w:name w:val="heading 4"/>
    <w:basedOn w:val="a"/>
    <w:next w:val="a"/>
    <w:qFormat/>
    <w:rsid w:val="00D35D50"/>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B28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rsid w:val="00107AA3"/>
    <w:pPr>
      <w:tabs>
        <w:tab w:val="center" w:pos="4677"/>
        <w:tab w:val="right" w:pos="9355"/>
      </w:tabs>
    </w:pPr>
  </w:style>
  <w:style w:type="character" w:styleId="a5">
    <w:name w:val="page number"/>
    <w:basedOn w:val="a0"/>
    <w:rsid w:val="00107AA3"/>
  </w:style>
  <w:style w:type="paragraph" w:styleId="a6">
    <w:name w:val="Body Text Indent"/>
    <w:basedOn w:val="a"/>
    <w:rsid w:val="007674D9"/>
    <w:pPr>
      <w:spacing w:after="120"/>
      <w:ind w:left="283"/>
    </w:pPr>
    <w:rPr>
      <w:sz w:val="20"/>
      <w:szCs w:val="20"/>
    </w:rPr>
  </w:style>
  <w:style w:type="paragraph" w:customStyle="1" w:styleId="ConsPlusNormal">
    <w:name w:val="ConsPlusNormal"/>
    <w:rsid w:val="00FA24AD"/>
    <w:pPr>
      <w:widowControl w:val="0"/>
      <w:autoSpaceDE w:val="0"/>
      <w:autoSpaceDN w:val="0"/>
      <w:adjustRightInd w:val="0"/>
      <w:ind w:firstLine="720"/>
    </w:pPr>
    <w:rPr>
      <w:rFonts w:ascii="Arial" w:hAnsi="Arial" w:cs="Arial"/>
    </w:rPr>
  </w:style>
  <w:style w:type="paragraph" w:styleId="a7">
    <w:name w:val="header"/>
    <w:basedOn w:val="a"/>
    <w:rsid w:val="00061E78"/>
    <w:pPr>
      <w:tabs>
        <w:tab w:val="center" w:pos="4677"/>
        <w:tab w:val="right" w:pos="9355"/>
      </w:tabs>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DC2401"/>
    <w:pPr>
      <w:spacing w:before="100" w:beforeAutospacing="1" w:after="100" w:afterAutospacing="1"/>
    </w:pPr>
    <w:rPr>
      <w:rFonts w:ascii="Tahoma" w:hAnsi="Tahoma"/>
      <w:sz w:val="20"/>
      <w:szCs w:val="20"/>
      <w:lang w:val="en-US" w:eastAsia="en-US"/>
    </w:rPr>
  </w:style>
  <w:style w:type="paragraph" w:styleId="a8">
    <w:name w:val="Normal (Web)"/>
    <w:basedOn w:val="a"/>
    <w:uiPriority w:val="99"/>
    <w:rsid w:val="00533301"/>
    <w:pPr>
      <w:spacing w:before="100" w:beforeAutospacing="1" w:after="100" w:afterAutospacing="1"/>
    </w:pPr>
  </w:style>
  <w:style w:type="character" w:styleId="a9">
    <w:name w:val="Strong"/>
    <w:basedOn w:val="a0"/>
    <w:uiPriority w:val="22"/>
    <w:qFormat/>
    <w:rsid w:val="00533301"/>
    <w:rPr>
      <w:b/>
      <w:bCs/>
    </w:rPr>
  </w:style>
  <w:style w:type="character" w:customStyle="1" w:styleId="apple-converted-space">
    <w:name w:val="apple-converted-space"/>
    <w:basedOn w:val="a0"/>
    <w:uiPriority w:val="99"/>
    <w:rsid w:val="00533301"/>
  </w:style>
  <w:style w:type="paragraph" w:styleId="aa">
    <w:name w:val="Body Text"/>
    <w:basedOn w:val="a"/>
    <w:link w:val="ab"/>
    <w:rsid w:val="008E4453"/>
    <w:pPr>
      <w:spacing w:after="120"/>
    </w:pPr>
  </w:style>
  <w:style w:type="paragraph" w:styleId="30">
    <w:name w:val="Body Text Indent 3"/>
    <w:basedOn w:val="a"/>
    <w:rsid w:val="008E4453"/>
    <w:pPr>
      <w:spacing w:after="120"/>
      <w:ind w:left="283"/>
    </w:pPr>
    <w:rPr>
      <w:sz w:val="16"/>
      <w:szCs w:val="16"/>
    </w:rPr>
  </w:style>
  <w:style w:type="paragraph" w:styleId="21">
    <w:name w:val="Body Text 2"/>
    <w:basedOn w:val="a"/>
    <w:rsid w:val="008E4453"/>
    <w:pPr>
      <w:spacing w:after="120" w:line="480" w:lineRule="auto"/>
    </w:pPr>
  </w:style>
  <w:style w:type="character" w:styleId="ac">
    <w:name w:val="Hyperlink"/>
    <w:basedOn w:val="a0"/>
    <w:rsid w:val="00542F0E"/>
    <w:rPr>
      <w:color w:val="0000FF"/>
      <w:u w:val="single"/>
    </w:rPr>
  </w:style>
  <w:style w:type="paragraph" w:styleId="31">
    <w:name w:val="Body Text 3"/>
    <w:basedOn w:val="a"/>
    <w:rsid w:val="00872EE5"/>
    <w:pPr>
      <w:spacing w:after="120"/>
    </w:pPr>
    <w:rPr>
      <w:sz w:val="16"/>
      <w:szCs w:val="16"/>
    </w:rPr>
  </w:style>
  <w:style w:type="paragraph" w:customStyle="1" w:styleId="11">
    <w:name w:val="Знак1 Знак Знак1 Знак"/>
    <w:basedOn w:val="a"/>
    <w:rsid w:val="00671DFE"/>
    <w:pPr>
      <w:spacing w:after="160" w:line="240" w:lineRule="exact"/>
    </w:pPr>
    <w:rPr>
      <w:rFonts w:ascii="Verdana" w:hAnsi="Verdana"/>
      <w:sz w:val="20"/>
      <w:szCs w:val="20"/>
      <w:lang w:val="en-US" w:eastAsia="en-US"/>
    </w:rPr>
  </w:style>
  <w:style w:type="character" w:styleId="ad">
    <w:name w:val="Emphasis"/>
    <w:basedOn w:val="a0"/>
    <w:qFormat/>
    <w:rsid w:val="00671DFE"/>
    <w:rPr>
      <w:i/>
      <w:iCs/>
    </w:rPr>
  </w:style>
  <w:style w:type="character" w:customStyle="1" w:styleId="10">
    <w:name w:val="Заголовок 1 Знак"/>
    <w:basedOn w:val="a0"/>
    <w:link w:val="1"/>
    <w:uiPriority w:val="9"/>
    <w:rsid w:val="00180642"/>
    <w:rPr>
      <w:b/>
      <w:bCs/>
      <w:kern w:val="36"/>
      <w:sz w:val="48"/>
      <w:szCs w:val="48"/>
    </w:rPr>
  </w:style>
  <w:style w:type="character" w:customStyle="1" w:styleId="apple-style-span">
    <w:name w:val="apple-style-span"/>
    <w:basedOn w:val="a0"/>
    <w:rsid w:val="00303263"/>
  </w:style>
  <w:style w:type="character" w:customStyle="1" w:styleId="22">
    <w:name w:val="Знак Знак2"/>
    <w:rsid w:val="00F3407F"/>
    <w:rPr>
      <w:rFonts w:ascii="Times New Roman" w:eastAsia="Times New Roman" w:hAnsi="Times New Roman" w:cs="Times New Roman"/>
      <w:b/>
      <w:bCs/>
      <w:kern w:val="36"/>
      <w:sz w:val="48"/>
      <w:szCs w:val="48"/>
      <w:lang w:eastAsia="ru-RU"/>
    </w:rPr>
  </w:style>
  <w:style w:type="paragraph" w:styleId="23">
    <w:name w:val="Body Text Indent 2"/>
    <w:basedOn w:val="a"/>
    <w:rsid w:val="00D35D50"/>
    <w:pPr>
      <w:spacing w:after="120" w:line="480" w:lineRule="auto"/>
      <w:ind w:left="283"/>
    </w:pPr>
    <w:rPr>
      <w:sz w:val="20"/>
      <w:szCs w:val="20"/>
    </w:rPr>
  </w:style>
  <w:style w:type="paragraph" w:customStyle="1" w:styleId="ae">
    <w:name w:val="Знак Знак Знак"/>
    <w:basedOn w:val="a"/>
    <w:rsid w:val="00A55D5A"/>
    <w:pPr>
      <w:spacing w:after="160" w:line="240" w:lineRule="exact"/>
    </w:pPr>
    <w:rPr>
      <w:rFonts w:ascii="Verdana" w:hAnsi="Verdana" w:cs="Verdana"/>
      <w:sz w:val="20"/>
      <w:szCs w:val="20"/>
      <w:lang w:val="en-US" w:eastAsia="en-US"/>
    </w:rPr>
  </w:style>
  <w:style w:type="paragraph" w:customStyle="1" w:styleId="toleft">
    <w:name w:val="toleft"/>
    <w:basedOn w:val="a"/>
    <w:rsid w:val="00BB2349"/>
    <w:pPr>
      <w:spacing w:before="100" w:beforeAutospacing="1" w:after="100" w:afterAutospacing="1"/>
    </w:pPr>
  </w:style>
  <w:style w:type="paragraph" w:customStyle="1" w:styleId="c4">
    <w:name w:val="c4"/>
    <w:basedOn w:val="a"/>
    <w:uiPriority w:val="99"/>
    <w:rsid w:val="00310304"/>
    <w:pPr>
      <w:spacing w:before="100" w:beforeAutospacing="1" w:after="100" w:afterAutospacing="1"/>
    </w:pPr>
  </w:style>
  <w:style w:type="character" w:customStyle="1" w:styleId="c7">
    <w:name w:val="c7"/>
    <w:basedOn w:val="a0"/>
    <w:uiPriority w:val="99"/>
    <w:rsid w:val="00310304"/>
    <w:rPr>
      <w:rFonts w:cs="Times New Roman"/>
    </w:rPr>
  </w:style>
  <w:style w:type="character" w:customStyle="1" w:styleId="ab">
    <w:name w:val="Основной текст Знак"/>
    <w:basedOn w:val="a0"/>
    <w:link w:val="aa"/>
    <w:rsid w:val="000C38A3"/>
    <w:rPr>
      <w:sz w:val="24"/>
      <w:szCs w:val="24"/>
    </w:rPr>
  </w:style>
  <w:style w:type="paragraph" w:styleId="af">
    <w:name w:val="No Spacing"/>
    <w:uiPriority w:val="1"/>
    <w:qFormat/>
    <w:rsid w:val="00E376D6"/>
    <w:rPr>
      <w:rFonts w:ascii="Calibri" w:eastAsia="Calibri" w:hAnsi="Calibri"/>
      <w:sz w:val="22"/>
      <w:szCs w:val="22"/>
      <w:lang w:eastAsia="en-US"/>
    </w:rPr>
  </w:style>
  <w:style w:type="paragraph" w:styleId="af0">
    <w:name w:val="List Paragraph"/>
    <w:basedOn w:val="a"/>
    <w:uiPriority w:val="34"/>
    <w:qFormat/>
    <w:rsid w:val="007F5232"/>
    <w:pPr>
      <w:spacing w:after="200" w:line="276" w:lineRule="auto"/>
      <w:ind w:left="720"/>
      <w:contextualSpacing/>
    </w:pPr>
    <w:rPr>
      <w:rFonts w:ascii="Calibri" w:eastAsia="Calibri" w:hAnsi="Calibri"/>
      <w:sz w:val="22"/>
      <w:szCs w:val="22"/>
      <w:lang w:eastAsia="en-US"/>
    </w:rPr>
  </w:style>
  <w:style w:type="paragraph" w:styleId="af1">
    <w:name w:val="caption"/>
    <w:basedOn w:val="a"/>
    <w:qFormat/>
    <w:rsid w:val="0084141E"/>
    <w:pPr>
      <w:jc w:val="center"/>
    </w:pPr>
    <w:rPr>
      <w:sz w:val="28"/>
      <w:szCs w:val="20"/>
    </w:rPr>
  </w:style>
  <w:style w:type="paragraph" w:styleId="af2">
    <w:name w:val="Title"/>
    <w:basedOn w:val="a"/>
    <w:next w:val="af3"/>
    <w:link w:val="af4"/>
    <w:qFormat/>
    <w:rsid w:val="0084141E"/>
    <w:pPr>
      <w:suppressAutoHyphens/>
      <w:jc w:val="center"/>
    </w:pPr>
    <w:rPr>
      <w:b/>
      <w:sz w:val="28"/>
      <w:szCs w:val="20"/>
      <w:u w:val="single"/>
      <w:lang w:eastAsia="ar-SA"/>
    </w:rPr>
  </w:style>
  <w:style w:type="character" w:customStyle="1" w:styleId="af4">
    <w:name w:val="Заголовок Знак"/>
    <w:basedOn w:val="a0"/>
    <w:link w:val="af2"/>
    <w:rsid w:val="0084141E"/>
    <w:rPr>
      <w:b/>
      <w:sz w:val="28"/>
      <w:u w:val="single"/>
      <w:lang w:eastAsia="ar-SA"/>
    </w:rPr>
  </w:style>
  <w:style w:type="paragraph" w:styleId="af3">
    <w:name w:val="Subtitle"/>
    <w:basedOn w:val="a"/>
    <w:next w:val="a"/>
    <w:link w:val="af5"/>
    <w:qFormat/>
    <w:rsid w:val="0084141E"/>
    <w:pPr>
      <w:spacing w:after="60"/>
      <w:jc w:val="center"/>
      <w:outlineLvl w:val="1"/>
    </w:pPr>
    <w:rPr>
      <w:rFonts w:ascii="Cambria" w:hAnsi="Cambria"/>
    </w:rPr>
  </w:style>
  <w:style w:type="character" w:customStyle="1" w:styleId="af5">
    <w:name w:val="Подзаголовок Знак"/>
    <w:basedOn w:val="a0"/>
    <w:link w:val="af3"/>
    <w:rsid w:val="0084141E"/>
    <w:rPr>
      <w:rFonts w:ascii="Cambria" w:eastAsia="Times New Roman" w:hAnsi="Cambria" w:cs="Times New Roman"/>
      <w:sz w:val="24"/>
      <w:szCs w:val="24"/>
    </w:rPr>
  </w:style>
  <w:style w:type="paragraph" w:styleId="HTML">
    <w:name w:val="HTML Preformatted"/>
    <w:basedOn w:val="a"/>
    <w:link w:val="HTML0"/>
    <w:uiPriority w:val="99"/>
    <w:unhideWhenUsed/>
    <w:rsid w:val="00C95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C95E86"/>
    <w:rPr>
      <w:rFonts w:ascii="Courier New" w:hAnsi="Courier New" w:cs="Courier New"/>
    </w:rPr>
  </w:style>
  <w:style w:type="paragraph" w:customStyle="1" w:styleId="formattext">
    <w:name w:val="formattext"/>
    <w:basedOn w:val="a"/>
    <w:rsid w:val="00937E67"/>
    <w:pPr>
      <w:spacing w:before="100" w:beforeAutospacing="1" w:after="100" w:afterAutospacing="1"/>
    </w:pPr>
  </w:style>
  <w:style w:type="character" w:customStyle="1" w:styleId="20">
    <w:name w:val="Заголовок 2 Знак"/>
    <w:basedOn w:val="a0"/>
    <w:link w:val="2"/>
    <w:semiHidden/>
    <w:rsid w:val="007C32B0"/>
    <w:rPr>
      <w:rFonts w:ascii="Cambria" w:eastAsia="Times New Roman" w:hAnsi="Cambria" w:cs="Times New Roman"/>
      <w:b/>
      <w:bCs/>
      <w:i/>
      <w:iCs/>
      <w:sz w:val="28"/>
      <w:szCs w:val="28"/>
    </w:rPr>
  </w:style>
  <w:style w:type="paragraph" w:customStyle="1" w:styleId="12">
    <w:name w:val="Основной текст1"/>
    <w:basedOn w:val="a"/>
    <w:rsid w:val="00A91413"/>
    <w:pPr>
      <w:suppressAutoHyphens/>
      <w:jc w:val="both"/>
    </w:pPr>
    <w:rPr>
      <w:sz w:val="28"/>
      <w:szCs w:val="20"/>
      <w:lang w:eastAsia="ar-SA"/>
    </w:rPr>
  </w:style>
  <w:style w:type="paragraph" w:styleId="af6">
    <w:name w:val="Balloon Text"/>
    <w:basedOn w:val="a"/>
    <w:link w:val="af7"/>
    <w:rsid w:val="00F14C41"/>
    <w:rPr>
      <w:rFonts w:ascii="Tahoma" w:hAnsi="Tahoma" w:cs="Tahoma"/>
      <w:sz w:val="16"/>
      <w:szCs w:val="16"/>
    </w:rPr>
  </w:style>
  <w:style w:type="character" w:customStyle="1" w:styleId="af7">
    <w:name w:val="Текст выноски Знак"/>
    <w:basedOn w:val="a0"/>
    <w:link w:val="af6"/>
    <w:rsid w:val="00F14C41"/>
    <w:rPr>
      <w:rFonts w:ascii="Tahoma" w:hAnsi="Tahoma" w:cs="Tahoma"/>
      <w:sz w:val="16"/>
      <w:szCs w:val="16"/>
    </w:rPr>
  </w:style>
  <w:style w:type="paragraph" w:customStyle="1" w:styleId="c2">
    <w:name w:val="c2"/>
    <w:basedOn w:val="a"/>
    <w:rsid w:val="0011723D"/>
    <w:pPr>
      <w:spacing w:before="100" w:beforeAutospacing="1" w:after="100" w:afterAutospacing="1"/>
    </w:pPr>
  </w:style>
  <w:style w:type="character" w:customStyle="1" w:styleId="c1">
    <w:name w:val="c1"/>
    <w:basedOn w:val="a0"/>
    <w:rsid w:val="0011723D"/>
  </w:style>
  <w:style w:type="paragraph" w:customStyle="1" w:styleId="c8">
    <w:name w:val="c8"/>
    <w:basedOn w:val="a"/>
    <w:rsid w:val="0011723D"/>
    <w:pPr>
      <w:spacing w:before="100" w:beforeAutospacing="1" w:after="100" w:afterAutospacing="1"/>
    </w:pPr>
  </w:style>
  <w:style w:type="character" w:customStyle="1" w:styleId="c0">
    <w:name w:val="c0"/>
    <w:basedOn w:val="a0"/>
    <w:rsid w:val="0011723D"/>
  </w:style>
  <w:style w:type="character" w:customStyle="1" w:styleId="c6">
    <w:name w:val="c6"/>
    <w:basedOn w:val="a0"/>
    <w:rsid w:val="0011723D"/>
  </w:style>
  <w:style w:type="paragraph" w:customStyle="1" w:styleId="af8">
    <w:basedOn w:val="a"/>
    <w:next w:val="a8"/>
    <w:uiPriority w:val="99"/>
    <w:unhideWhenUsed/>
    <w:rsid w:val="00761BF7"/>
    <w:pPr>
      <w:spacing w:before="100" w:beforeAutospacing="1" w:after="100" w:afterAutospacing="1"/>
    </w:pPr>
  </w:style>
  <w:style w:type="paragraph" w:styleId="af9">
    <w:basedOn w:val="a"/>
    <w:next w:val="a8"/>
    <w:uiPriority w:val="99"/>
    <w:unhideWhenUsed/>
    <w:rsid w:val="008355D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786005">
      <w:bodyDiv w:val="1"/>
      <w:marLeft w:val="0"/>
      <w:marRight w:val="0"/>
      <w:marTop w:val="0"/>
      <w:marBottom w:val="0"/>
      <w:divBdr>
        <w:top w:val="none" w:sz="0" w:space="0" w:color="auto"/>
        <w:left w:val="none" w:sz="0" w:space="0" w:color="auto"/>
        <w:bottom w:val="none" w:sz="0" w:space="0" w:color="auto"/>
        <w:right w:val="none" w:sz="0" w:space="0" w:color="auto"/>
      </w:divBdr>
    </w:div>
    <w:div w:id="132408429">
      <w:bodyDiv w:val="1"/>
      <w:marLeft w:val="0"/>
      <w:marRight w:val="0"/>
      <w:marTop w:val="0"/>
      <w:marBottom w:val="0"/>
      <w:divBdr>
        <w:top w:val="none" w:sz="0" w:space="0" w:color="auto"/>
        <w:left w:val="none" w:sz="0" w:space="0" w:color="auto"/>
        <w:bottom w:val="none" w:sz="0" w:space="0" w:color="auto"/>
        <w:right w:val="none" w:sz="0" w:space="0" w:color="auto"/>
      </w:divBdr>
    </w:div>
    <w:div w:id="165749342">
      <w:bodyDiv w:val="1"/>
      <w:marLeft w:val="0"/>
      <w:marRight w:val="0"/>
      <w:marTop w:val="0"/>
      <w:marBottom w:val="0"/>
      <w:divBdr>
        <w:top w:val="none" w:sz="0" w:space="0" w:color="auto"/>
        <w:left w:val="none" w:sz="0" w:space="0" w:color="auto"/>
        <w:bottom w:val="none" w:sz="0" w:space="0" w:color="auto"/>
        <w:right w:val="none" w:sz="0" w:space="0" w:color="auto"/>
      </w:divBdr>
    </w:div>
    <w:div w:id="210188442">
      <w:bodyDiv w:val="1"/>
      <w:marLeft w:val="0"/>
      <w:marRight w:val="0"/>
      <w:marTop w:val="0"/>
      <w:marBottom w:val="0"/>
      <w:divBdr>
        <w:top w:val="none" w:sz="0" w:space="0" w:color="auto"/>
        <w:left w:val="none" w:sz="0" w:space="0" w:color="auto"/>
        <w:bottom w:val="none" w:sz="0" w:space="0" w:color="auto"/>
        <w:right w:val="none" w:sz="0" w:space="0" w:color="auto"/>
      </w:divBdr>
    </w:div>
    <w:div w:id="324941277">
      <w:bodyDiv w:val="1"/>
      <w:marLeft w:val="0"/>
      <w:marRight w:val="0"/>
      <w:marTop w:val="0"/>
      <w:marBottom w:val="0"/>
      <w:divBdr>
        <w:top w:val="none" w:sz="0" w:space="0" w:color="auto"/>
        <w:left w:val="none" w:sz="0" w:space="0" w:color="auto"/>
        <w:bottom w:val="none" w:sz="0" w:space="0" w:color="auto"/>
        <w:right w:val="none" w:sz="0" w:space="0" w:color="auto"/>
      </w:divBdr>
    </w:div>
    <w:div w:id="404375665">
      <w:bodyDiv w:val="1"/>
      <w:marLeft w:val="0"/>
      <w:marRight w:val="0"/>
      <w:marTop w:val="0"/>
      <w:marBottom w:val="0"/>
      <w:divBdr>
        <w:top w:val="none" w:sz="0" w:space="0" w:color="auto"/>
        <w:left w:val="none" w:sz="0" w:space="0" w:color="auto"/>
        <w:bottom w:val="none" w:sz="0" w:space="0" w:color="auto"/>
        <w:right w:val="none" w:sz="0" w:space="0" w:color="auto"/>
      </w:divBdr>
    </w:div>
    <w:div w:id="457796249">
      <w:bodyDiv w:val="1"/>
      <w:marLeft w:val="0"/>
      <w:marRight w:val="0"/>
      <w:marTop w:val="0"/>
      <w:marBottom w:val="0"/>
      <w:divBdr>
        <w:top w:val="none" w:sz="0" w:space="0" w:color="auto"/>
        <w:left w:val="none" w:sz="0" w:space="0" w:color="auto"/>
        <w:bottom w:val="none" w:sz="0" w:space="0" w:color="auto"/>
        <w:right w:val="none" w:sz="0" w:space="0" w:color="auto"/>
      </w:divBdr>
    </w:div>
    <w:div w:id="563413993">
      <w:bodyDiv w:val="1"/>
      <w:marLeft w:val="0"/>
      <w:marRight w:val="0"/>
      <w:marTop w:val="0"/>
      <w:marBottom w:val="0"/>
      <w:divBdr>
        <w:top w:val="none" w:sz="0" w:space="0" w:color="auto"/>
        <w:left w:val="none" w:sz="0" w:space="0" w:color="auto"/>
        <w:bottom w:val="none" w:sz="0" w:space="0" w:color="auto"/>
        <w:right w:val="none" w:sz="0" w:space="0" w:color="auto"/>
      </w:divBdr>
    </w:div>
    <w:div w:id="724722374">
      <w:bodyDiv w:val="1"/>
      <w:marLeft w:val="0"/>
      <w:marRight w:val="0"/>
      <w:marTop w:val="0"/>
      <w:marBottom w:val="0"/>
      <w:divBdr>
        <w:top w:val="none" w:sz="0" w:space="0" w:color="auto"/>
        <w:left w:val="none" w:sz="0" w:space="0" w:color="auto"/>
        <w:bottom w:val="none" w:sz="0" w:space="0" w:color="auto"/>
        <w:right w:val="none" w:sz="0" w:space="0" w:color="auto"/>
      </w:divBdr>
    </w:div>
    <w:div w:id="755247436">
      <w:bodyDiv w:val="1"/>
      <w:marLeft w:val="0"/>
      <w:marRight w:val="0"/>
      <w:marTop w:val="0"/>
      <w:marBottom w:val="0"/>
      <w:divBdr>
        <w:top w:val="none" w:sz="0" w:space="0" w:color="auto"/>
        <w:left w:val="none" w:sz="0" w:space="0" w:color="auto"/>
        <w:bottom w:val="none" w:sz="0" w:space="0" w:color="auto"/>
        <w:right w:val="none" w:sz="0" w:space="0" w:color="auto"/>
      </w:divBdr>
    </w:div>
    <w:div w:id="779646311">
      <w:bodyDiv w:val="1"/>
      <w:marLeft w:val="0"/>
      <w:marRight w:val="0"/>
      <w:marTop w:val="0"/>
      <w:marBottom w:val="0"/>
      <w:divBdr>
        <w:top w:val="none" w:sz="0" w:space="0" w:color="auto"/>
        <w:left w:val="none" w:sz="0" w:space="0" w:color="auto"/>
        <w:bottom w:val="none" w:sz="0" w:space="0" w:color="auto"/>
        <w:right w:val="none" w:sz="0" w:space="0" w:color="auto"/>
      </w:divBdr>
    </w:div>
    <w:div w:id="798958293">
      <w:bodyDiv w:val="1"/>
      <w:marLeft w:val="0"/>
      <w:marRight w:val="0"/>
      <w:marTop w:val="0"/>
      <w:marBottom w:val="0"/>
      <w:divBdr>
        <w:top w:val="none" w:sz="0" w:space="0" w:color="auto"/>
        <w:left w:val="none" w:sz="0" w:space="0" w:color="auto"/>
        <w:bottom w:val="none" w:sz="0" w:space="0" w:color="auto"/>
        <w:right w:val="none" w:sz="0" w:space="0" w:color="auto"/>
      </w:divBdr>
    </w:div>
    <w:div w:id="806706529">
      <w:bodyDiv w:val="1"/>
      <w:marLeft w:val="0"/>
      <w:marRight w:val="0"/>
      <w:marTop w:val="0"/>
      <w:marBottom w:val="0"/>
      <w:divBdr>
        <w:top w:val="none" w:sz="0" w:space="0" w:color="auto"/>
        <w:left w:val="none" w:sz="0" w:space="0" w:color="auto"/>
        <w:bottom w:val="none" w:sz="0" w:space="0" w:color="auto"/>
        <w:right w:val="none" w:sz="0" w:space="0" w:color="auto"/>
      </w:divBdr>
    </w:div>
    <w:div w:id="811867602">
      <w:bodyDiv w:val="1"/>
      <w:marLeft w:val="0"/>
      <w:marRight w:val="0"/>
      <w:marTop w:val="0"/>
      <w:marBottom w:val="0"/>
      <w:divBdr>
        <w:top w:val="none" w:sz="0" w:space="0" w:color="auto"/>
        <w:left w:val="none" w:sz="0" w:space="0" w:color="auto"/>
        <w:bottom w:val="none" w:sz="0" w:space="0" w:color="auto"/>
        <w:right w:val="none" w:sz="0" w:space="0" w:color="auto"/>
      </w:divBdr>
    </w:div>
    <w:div w:id="915893042">
      <w:bodyDiv w:val="1"/>
      <w:marLeft w:val="0"/>
      <w:marRight w:val="0"/>
      <w:marTop w:val="0"/>
      <w:marBottom w:val="0"/>
      <w:divBdr>
        <w:top w:val="none" w:sz="0" w:space="0" w:color="auto"/>
        <w:left w:val="none" w:sz="0" w:space="0" w:color="auto"/>
        <w:bottom w:val="none" w:sz="0" w:space="0" w:color="auto"/>
        <w:right w:val="none" w:sz="0" w:space="0" w:color="auto"/>
      </w:divBdr>
    </w:div>
    <w:div w:id="934748305">
      <w:bodyDiv w:val="1"/>
      <w:marLeft w:val="0"/>
      <w:marRight w:val="0"/>
      <w:marTop w:val="0"/>
      <w:marBottom w:val="0"/>
      <w:divBdr>
        <w:top w:val="none" w:sz="0" w:space="0" w:color="auto"/>
        <w:left w:val="none" w:sz="0" w:space="0" w:color="auto"/>
        <w:bottom w:val="none" w:sz="0" w:space="0" w:color="auto"/>
        <w:right w:val="none" w:sz="0" w:space="0" w:color="auto"/>
      </w:divBdr>
    </w:div>
    <w:div w:id="995650331">
      <w:bodyDiv w:val="1"/>
      <w:marLeft w:val="0"/>
      <w:marRight w:val="0"/>
      <w:marTop w:val="0"/>
      <w:marBottom w:val="0"/>
      <w:divBdr>
        <w:top w:val="none" w:sz="0" w:space="0" w:color="auto"/>
        <w:left w:val="none" w:sz="0" w:space="0" w:color="auto"/>
        <w:bottom w:val="none" w:sz="0" w:space="0" w:color="auto"/>
        <w:right w:val="none" w:sz="0" w:space="0" w:color="auto"/>
      </w:divBdr>
    </w:div>
    <w:div w:id="1033923070">
      <w:bodyDiv w:val="1"/>
      <w:marLeft w:val="0"/>
      <w:marRight w:val="0"/>
      <w:marTop w:val="0"/>
      <w:marBottom w:val="0"/>
      <w:divBdr>
        <w:top w:val="none" w:sz="0" w:space="0" w:color="auto"/>
        <w:left w:val="none" w:sz="0" w:space="0" w:color="auto"/>
        <w:bottom w:val="none" w:sz="0" w:space="0" w:color="auto"/>
        <w:right w:val="none" w:sz="0" w:space="0" w:color="auto"/>
      </w:divBdr>
    </w:div>
    <w:div w:id="1056314005">
      <w:bodyDiv w:val="1"/>
      <w:marLeft w:val="0"/>
      <w:marRight w:val="0"/>
      <w:marTop w:val="0"/>
      <w:marBottom w:val="0"/>
      <w:divBdr>
        <w:top w:val="none" w:sz="0" w:space="0" w:color="auto"/>
        <w:left w:val="none" w:sz="0" w:space="0" w:color="auto"/>
        <w:bottom w:val="none" w:sz="0" w:space="0" w:color="auto"/>
        <w:right w:val="none" w:sz="0" w:space="0" w:color="auto"/>
      </w:divBdr>
    </w:div>
    <w:div w:id="1076050338">
      <w:bodyDiv w:val="1"/>
      <w:marLeft w:val="0"/>
      <w:marRight w:val="0"/>
      <w:marTop w:val="0"/>
      <w:marBottom w:val="0"/>
      <w:divBdr>
        <w:top w:val="none" w:sz="0" w:space="0" w:color="auto"/>
        <w:left w:val="none" w:sz="0" w:space="0" w:color="auto"/>
        <w:bottom w:val="none" w:sz="0" w:space="0" w:color="auto"/>
        <w:right w:val="none" w:sz="0" w:space="0" w:color="auto"/>
      </w:divBdr>
    </w:div>
    <w:div w:id="1077939827">
      <w:bodyDiv w:val="1"/>
      <w:marLeft w:val="0"/>
      <w:marRight w:val="0"/>
      <w:marTop w:val="0"/>
      <w:marBottom w:val="0"/>
      <w:divBdr>
        <w:top w:val="none" w:sz="0" w:space="0" w:color="auto"/>
        <w:left w:val="none" w:sz="0" w:space="0" w:color="auto"/>
        <w:bottom w:val="none" w:sz="0" w:space="0" w:color="auto"/>
        <w:right w:val="none" w:sz="0" w:space="0" w:color="auto"/>
      </w:divBdr>
    </w:div>
    <w:div w:id="1125739216">
      <w:bodyDiv w:val="1"/>
      <w:marLeft w:val="0"/>
      <w:marRight w:val="0"/>
      <w:marTop w:val="0"/>
      <w:marBottom w:val="0"/>
      <w:divBdr>
        <w:top w:val="none" w:sz="0" w:space="0" w:color="auto"/>
        <w:left w:val="none" w:sz="0" w:space="0" w:color="auto"/>
        <w:bottom w:val="none" w:sz="0" w:space="0" w:color="auto"/>
        <w:right w:val="none" w:sz="0" w:space="0" w:color="auto"/>
      </w:divBdr>
    </w:div>
    <w:div w:id="1201547664">
      <w:bodyDiv w:val="1"/>
      <w:marLeft w:val="0"/>
      <w:marRight w:val="0"/>
      <w:marTop w:val="0"/>
      <w:marBottom w:val="0"/>
      <w:divBdr>
        <w:top w:val="none" w:sz="0" w:space="0" w:color="auto"/>
        <w:left w:val="none" w:sz="0" w:space="0" w:color="auto"/>
        <w:bottom w:val="none" w:sz="0" w:space="0" w:color="auto"/>
        <w:right w:val="none" w:sz="0" w:space="0" w:color="auto"/>
      </w:divBdr>
    </w:div>
    <w:div w:id="1203396986">
      <w:bodyDiv w:val="1"/>
      <w:marLeft w:val="0"/>
      <w:marRight w:val="0"/>
      <w:marTop w:val="0"/>
      <w:marBottom w:val="0"/>
      <w:divBdr>
        <w:top w:val="none" w:sz="0" w:space="0" w:color="auto"/>
        <w:left w:val="none" w:sz="0" w:space="0" w:color="auto"/>
        <w:bottom w:val="none" w:sz="0" w:space="0" w:color="auto"/>
        <w:right w:val="none" w:sz="0" w:space="0" w:color="auto"/>
      </w:divBdr>
    </w:div>
    <w:div w:id="1322391573">
      <w:bodyDiv w:val="1"/>
      <w:marLeft w:val="0"/>
      <w:marRight w:val="0"/>
      <w:marTop w:val="0"/>
      <w:marBottom w:val="0"/>
      <w:divBdr>
        <w:top w:val="none" w:sz="0" w:space="0" w:color="auto"/>
        <w:left w:val="none" w:sz="0" w:space="0" w:color="auto"/>
        <w:bottom w:val="none" w:sz="0" w:space="0" w:color="auto"/>
        <w:right w:val="none" w:sz="0" w:space="0" w:color="auto"/>
      </w:divBdr>
    </w:div>
    <w:div w:id="1325007752">
      <w:bodyDiv w:val="1"/>
      <w:marLeft w:val="0"/>
      <w:marRight w:val="0"/>
      <w:marTop w:val="0"/>
      <w:marBottom w:val="0"/>
      <w:divBdr>
        <w:top w:val="none" w:sz="0" w:space="0" w:color="auto"/>
        <w:left w:val="none" w:sz="0" w:space="0" w:color="auto"/>
        <w:bottom w:val="none" w:sz="0" w:space="0" w:color="auto"/>
        <w:right w:val="none" w:sz="0" w:space="0" w:color="auto"/>
      </w:divBdr>
    </w:div>
    <w:div w:id="1335255389">
      <w:bodyDiv w:val="1"/>
      <w:marLeft w:val="0"/>
      <w:marRight w:val="0"/>
      <w:marTop w:val="0"/>
      <w:marBottom w:val="0"/>
      <w:divBdr>
        <w:top w:val="none" w:sz="0" w:space="0" w:color="auto"/>
        <w:left w:val="none" w:sz="0" w:space="0" w:color="auto"/>
        <w:bottom w:val="none" w:sz="0" w:space="0" w:color="auto"/>
        <w:right w:val="none" w:sz="0" w:space="0" w:color="auto"/>
      </w:divBdr>
    </w:div>
    <w:div w:id="1495074874">
      <w:bodyDiv w:val="1"/>
      <w:marLeft w:val="0"/>
      <w:marRight w:val="0"/>
      <w:marTop w:val="0"/>
      <w:marBottom w:val="0"/>
      <w:divBdr>
        <w:top w:val="none" w:sz="0" w:space="0" w:color="auto"/>
        <w:left w:val="none" w:sz="0" w:space="0" w:color="auto"/>
        <w:bottom w:val="none" w:sz="0" w:space="0" w:color="auto"/>
        <w:right w:val="none" w:sz="0" w:space="0" w:color="auto"/>
      </w:divBdr>
    </w:div>
    <w:div w:id="1561743201">
      <w:bodyDiv w:val="1"/>
      <w:marLeft w:val="0"/>
      <w:marRight w:val="0"/>
      <w:marTop w:val="0"/>
      <w:marBottom w:val="0"/>
      <w:divBdr>
        <w:top w:val="none" w:sz="0" w:space="0" w:color="auto"/>
        <w:left w:val="none" w:sz="0" w:space="0" w:color="auto"/>
        <w:bottom w:val="none" w:sz="0" w:space="0" w:color="auto"/>
        <w:right w:val="none" w:sz="0" w:space="0" w:color="auto"/>
      </w:divBdr>
    </w:div>
    <w:div w:id="1595044554">
      <w:bodyDiv w:val="1"/>
      <w:marLeft w:val="0"/>
      <w:marRight w:val="0"/>
      <w:marTop w:val="0"/>
      <w:marBottom w:val="0"/>
      <w:divBdr>
        <w:top w:val="none" w:sz="0" w:space="0" w:color="auto"/>
        <w:left w:val="none" w:sz="0" w:space="0" w:color="auto"/>
        <w:bottom w:val="none" w:sz="0" w:space="0" w:color="auto"/>
        <w:right w:val="none" w:sz="0" w:space="0" w:color="auto"/>
      </w:divBdr>
    </w:div>
    <w:div w:id="1596938081">
      <w:bodyDiv w:val="1"/>
      <w:marLeft w:val="0"/>
      <w:marRight w:val="0"/>
      <w:marTop w:val="0"/>
      <w:marBottom w:val="0"/>
      <w:divBdr>
        <w:top w:val="none" w:sz="0" w:space="0" w:color="auto"/>
        <w:left w:val="none" w:sz="0" w:space="0" w:color="auto"/>
        <w:bottom w:val="none" w:sz="0" w:space="0" w:color="auto"/>
        <w:right w:val="none" w:sz="0" w:space="0" w:color="auto"/>
      </w:divBdr>
    </w:div>
    <w:div w:id="1597054560">
      <w:bodyDiv w:val="1"/>
      <w:marLeft w:val="0"/>
      <w:marRight w:val="0"/>
      <w:marTop w:val="0"/>
      <w:marBottom w:val="0"/>
      <w:divBdr>
        <w:top w:val="none" w:sz="0" w:space="0" w:color="auto"/>
        <w:left w:val="none" w:sz="0" w:space="0" w:color="auto"/>
        <w:bottom w:val="none" w:sz="0" w:space="0" w:color="auto"/>
        <w:right w:val="none" w:sz="0" w:space="0" w:color="auto"/>
      </w:divBdr>
      <w:divsChild>
        <w:div w:id="1705593189">
          <w:marLeft w:val="0"/>
          <w:marRight w:val="0"/>
          <w:marTop w:val="0"/>
          <w:marBottom w:val="0"/>
          <w:divBdr>
            <w:top w:val="none" w:sz="0" w:space="0" w:color="auto"/>
            <w:left w:val="none" w:sz="0" w:space="0" w:color="auto"/>
            <w:bottom w:val="none" w:sz="0" w:space="0" w:color="auto"/>
            <w:right w:val="none" w:sz="0" w:space="0" w:color="auto"/>
          </w:divBdr>
          <w:divsChild>
            <w:div w:id="1996226936">
              <w:marLeft w:val="0"/>
              <w:marRight w:val="0"/>
              <w:marTop w:val="0"/>
              <w:marBottom w:val="0"/>
              <w:divBdr>
                <w:top w:val="none" w:sz="0" w:space="0" w:color="auto"/>
                <w:left w:val="none" w:sz="0" w:space="0" w:color="auto"/>
                <w:bottom w:val="none" w:sz="0" w:space="0" w:color="auto"/>
                <w:right w:val="none" w:sz="0" w:space="0" w:color="auto"/>
              </w:divBdr>
              <w:divsChild>
                <w:div w:id="1052000727">
                  <w:marLeft w:val="0"/>
                  <w:marRight w:val="0"/>
                  <w:marTop w:val="0"/>
                  <w:marBottom w:val="0"/>
                  <w:divBdr>
                    <w:top w:val="none" w:sz="0" w:space="0" w:color="auto"/>
                    <w:left w:val="none" w:sz="0" w:space="0" w:color="auto"/>
                    <w:bottom w:val="none" w:sz="0" w:space="0" w:color="auto"/>
                    <w:right w:val="none" w:sz="0" w:space="0" w:color="auto"/>
                  </w:divBdr>
                  <w:divsChild>
                    <w:div w:id="1297832217">
                      <w:marLeft w:val="0"/>
                      <w:marRight w:val="0"/>
                      <w:marTop w:val="0"/>
                      <w:marBottom w:val="0"/>
                      <w:divBdr>
                        <w:top w:val="none" w:sz="0" w:space="0" w:color="auto"/>
                        <w:left w:val="none" w:sz="0" w:space="0" w:color="auto"/>
                        <w:bottom w:val="none" w:sz="0" w:space="0" w:color="auto"/>
                        <w:right w:val="none" w:sz="0" w:space="0" w:color="auto"/>
                      </w:divBdr>
                      <w:divsChild>
                        <w:div w:id="15561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76979">
                  <w:marLeft w:val="0"/>
                  <w:marRight w:val="0"/>
                  <w:marTop w:val="0"/>
                  <w:marBottom w:val="150"/>
                  <w:divBdr>
                    <w:top w:val="none" w:sz="0" w:space="0" w:color="auto"/>
                    <w:left w:val="none" w:sz="0" w:space="0" w:color="auto"/>
                    <w:bottom w:val="none" w:sz="0" w:space="0" w:color="auto"/>
                    <w:right w:val="none" w:sz="0" w:space="0" w:color="auto"/>
                  </w:divBdr>
                </w:div>
                <w:div w:id="25762830">
                  <w:marLeft w:val="0"/>
                  <w:marRight w:val="0"/>
                  <w:marTop w:val="0"/>
                  <w:marBottom w:val="150"/>
                  <w:divBdr>
                    <w:top w:val="none" w:sz="0" w:space="0" w:color="auto"/>
                    <w:left w:val="none" w:sz="0" w:space="0" w:color="auto"/>
                    <w:bottom w:val="none" w:sz="0" w:space="0" w:color="auto"/>
                    <w:right w:val="none" w:sz="0" w:space="0" w:color="auto"/>
                  </w:divBdr>
                </w:div>
                <w:div w:id="652560024">
                  <w:marLeft w:val="0"/>
                  <w:marRight w:val="0"/>
                  <w:marTop w:val="0"/>
                  <w:marBottom w:val="150"/>
                  <w:divBdr>
                    <w:top w:val="none" w:sz="0" w:space="0" w:color="auto"/>
                    <w:left w:val="none" w:sz="0" w:space="0" w:color="auto"/>
                    <w:bottom w:val="none" w:sz="0" w:space="0" w:color="auto"/>
                    <w:right w:val="none" w:sz="0" w:space="0" w:color="auto"/>
                  </w:divBdr>
                </w:div>
                <w:div w:id="394742488">
                  <w:marLeft w:val="0"/>
                  <w:marRight w:val="0"/>
                  <w:marTop w:val="0"/>
                  <w:marBottom w:val="150"/>
                  <w:divBdr>
                    <w:top w:val="none" w:sz="0" w:space="0" w:color="auto"/>
                    <w:left w:val="none" w:sz="0" w:space="0" w:color="auto"/>
                    <w:bottom w:val="none" w:sz="0" w:space="0" w:color="auto"/>
                    <w:right w:val="none" w:sz="0" w:space="0" w:color="auto"/>
                  </w:divBdr>
                </w:div>
                <w:div w:id="749697390">
                  <w:marLeft w:val="0"/>
                  <w:marRight w:val="0"/>
                  <w:marTop w:val="0"/>
                  <w:marBottom w:val="150"/>
                  <w:divBdr>
                    <w:top w:val="none" w:sz="0" w:space="0" w:color="auto"/>
                    <w:left w:val="none" w:sz="0" w:space="0" w:color="auto"/>
                    <w:bottom w:val="none" w:sz="0" w:space="0" w:color="auto"/>
                    <w:right w:val="none" w:sz="0" w:space="0" w:color="auto"/>
                  </w:divBdr>
                </w:div>
                <w:div w:id="233320323">
                  <w:marLeft w:val="0"/>
                  <w:marRight w:val="0"/>
                  <w:marTop w:val="0"/>
                  <w:marBottom w:val="150"/>
                  <w:divBdr>
                    <w:top w:val="none" w:sz="0" w:space="0" w:color="auto"/>
                    <w:left w:val="none" w:sz="0" w:space="0" w:color="auto"/>
                    <w:bottom w:val="none" w:sz="0" w:space="0" w:color="auto"/>
                    <w:right w:val="none" w:sz="0" w:space="0" w:color="auto"/>
                  </w:divBdr>
                </w:div>
                <w:div w:id="1889879822">
                  <w:marLeft w:val="0"/>
                  <w:marRight w:val="0"/>
                  <w:marTop w:val="0"/>
                  <w:marBottom w:val="150"/>
                  <w:divBdr>
                    <w:top w:val="none" w:sz="0" w:space="0" w:color="auto"/>
                    <w:left w:val="none" w:sz="0" w:space="0" w:color="auto"/>
                    <w:bottom w:val="none" w:sz="0" w:space="0" w:color="auto"/>
                    <w:right w:val="none" w:sz="0" w:space="0" w:color="auto"/>
                  </w:divBdr>
                </w:div>
                <w:div w:id="444346299">
                  <w:marLeft w:val="0"/>
                  <w:marRight w:val="0"/>
                  <w:marTop w:val="0"/>
                  <w:marBottom w:val="150"/>
                  <w:divBdr>
                    <w:top w:val="none" w:sz="0" w:space="0" w:color="auto"/>
                    <w:left w:val="none" w:sz="0" w:space="0" w:color="auto"/>
                    <w:bottom w:val="none" w:sz="0" w:space="0" w:color="auto"/>
                    <w:right w:val="none" w:sz="0" w:space="0" w:color="auto"/>
                  </w:divBdr>
                </w:div>
                <w:div w:id="20705714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14540997">
          <w:marLeft w:val="0"/>
          <w:marRight w:val="0"/>
          <w:marTop w:val="0"/>
          <w:marBottom w:val="0"/>
          <w:divBdr>
            <w:top w:val="none" w:sz="0" w:space="0" w:color="auto"/>
            <w:left w:val="none" w:sz="0" w:space="0" w:color="auto"/>
            <w:bottom w:val="none" w:sz="0" w:space="0" w:color="auto"/>
            <w:right w:val="none" w:sz="0" w:space="0" w:color="auto"/>
          </w:divBdr>
          <w:divsChild>
            <w:div w:id="1502428536">
              <w:marLeft w:val="0"/>
              <w:marRight w:val="0"/>
              <w:marTop w:val="0"/>
              <w:marBottom w:val="0"/>
              <w:divBdr>
                <w:top w:val="none" w:sz="0" w:space="0" w:color="auto"/>
                <w:left w:val="none" w:sz="0" w:space="0" w:color="auto"/>
                <w:bottom w:val="none" w:sz="0" w:space="0" w:color="auto"/>
                <w:right w:val="none" w:sz="0" w:space="0" w:color="auto"/>
              </w:divBdr>
              <w:divsChild>
                <w:div w:id="1147359003">
                  <w:marLeft w:val="0"/>
                  <w:marRight w:val="0"/>
                  <w:marTop w:val="0"/>
                  <w:marBottom w:val="0"/>
                  <w:divBdr>
                    <w:top w:val="none" w:sz="0" w:space="0" w:color="auto"/>
                    <w:left w:val="none" w:sz="0" w:space="0" w:color="auto"/>
                    <w:bottom w:val="none" w:sz="0" w:space="0" w:color="auto"/>
                    <w:right w:val="none" w:sz="0" w:space="0" w:color="auto"/>
                  </w:divBdr>
                  <w:divsChild>
                    <w:div w:id="1939171394">
                      <w:marLeft w:val="0"/>
                      <w:marRight w:val="0"/>
                      <w:marTop w:val="0"/>
                      <w:marBottom w:val="0"/>
                      <w:divBdr>
                        <w:top w:val="none" w:sz="0" w:space="0" w:color="auto"/>
                        <w:left w:val="none" w:sz="0" w:space="0" w:color="auto"/>
                        <w:bottom w:val="none" w:sz="0" w:space="0" w:color="auto"/>
                        <w:right w:val="none" w:sz="0" w:space="0" w:color="auto"/>
                      </w:divBdr>
                      <w:divsChild>
                        <w:div w:id="1924491498">
                          <w:marLeft w:val="0"/>
                          <w:marRight w:val="0"/>
                          <w:marTop w:val="0"/>
                          <w:marBottom w:val="450"/>
                          <w:divBdr>
                            <w:top w:val="none" w:sz="0" w:space="0" w:color="auto"/>
                            <w:left w:val="none" w:sz="0" w:space="0" w:color="auto"/>
                            <w:bottom w:val="none" w:sz="0" w:space="0" w:color="auto"/>
                            <w:right w:val="none" w:sz="0" w:space="0" w:color="auto"/>
                          </w:divBdr>
                          <w:divsChild>
                            <w:div w:id="324626979">
                              <w:marLeft w:val="0"/>
                              <w:marRight w:val="0"/>
                              <w:marTop w:val="0"/>
                              <w:marBottom w:val="180"/>
                              <w:divBdr>
                                <w:top w:val="none" w:sz="0" w:space="0" w:color="auto"/>
                                <w:left w:val="none" w:sz="0" w:space="0" w:color="auto"/>
                                <w:bottom w:val="none" w:sz="0" w:space="0" w:color="auto"/>
                                <w:right w:val="none" w:sz="0" w:space="0" w:color="auto"/>
                              </w:divBdr>
                            </w:div>
                            <w:div w:id="2087145107">
                              <w:marLeft w:val="0"/>
                              <w:marRight w:val="0"/>
                              <w:marTop w:val="0"/>
                              <w:marBottom w:val="450"/>
                              <w:divBdr>
                                <w:top w:val="none" w:sz="0" w:space="0" w:color="auto"/>
                                <w:left w:val="none" w:sz="0" w:space="0" w:color="auto"/>
                                <w:bottom w:val="none" w:sz="0" w:space="0" w:color="auto"/>
                                <w:right w:val="none" w:sz="0" w:space="0" w:color="auto"/>
                              </w:divBdr>
                              <w:divsChild>
                                <w:div w:id="1759013281">
                                  <w:marLeft w:val="0"/>
                                  <w:marRight w:val="0"/>
                                  <w:marTop w:val="0"/>
                                  <w:marBottom w:val="450"/>
                                  <w:divBdr>
                                    <w:top w:val="none" w:sz="0" w:space="0" w:color="auto"/>
                                    <w:left w:val="none" w:sz="0" w:space="0" w:color="auto"/>
                                    <w:bottom w:val="none" w:sz="0" w:space="0" w:color="auto"/>
                                    <w:right w:val="none" w:sz="0" w:space="0" w:color="auto"/>
                                  </w:divBdr>
                                </w:div>
                                <w:div w:id="177316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4971961">
      <w:bodyDiv w:val="1"/>
      <w:marLeft w:val="0"/>
      <w:marRight w:val="0"/>
      <w:marTop w:val="0"/>
      <w:marBottom w:val="0"/>
      <w:divBdr>
        <w:top w:val="none" w:sz="0" w:space="0" w:color="auto"/>
        <w:left w:val="none" w:sz="0" w:space="0" w:color="auto"/>
        <w:bottom w:val="none" w:sz="0" w:space="0" w:color="auto"/>
        <w:right w:val="none" w:sz="0" w:space="0" w:color="auto"/>
      </w:divBdr>
    </w:div>
    <w:div w:id="1666131702">
      <w:bodyDiv w:val="1"/>
      <w:marLeft w:val="0"/>
      <w:marRight w:val="0"/>
      <w:marTop w:val="0"/>
      <w:marBottom w:val="0"/>
      <w:divBdr>
        <w:top w:val="none" w:sz="0" w:space="0" w:color="auto"/>
        <w:left w:val="none" w:sz="0" w:space="0" w:color="auto"/>
        <w:bottom w:val="none" w:sz="0" w:space="0" w:color="auto"/>
        <w:right w:val="none" w:sz="0" w:space="0" w:color="auto"/>
      </w:divBdr>
    </w:div>
    <w:div w:id="1797797792">
      <w:bodyDiv w:val="1"/>
      <w:marLeft w:val="0"/>
      <w:marRight w:val="0"/>
      <w:marTop w:val="0"/>
      <w:marBottom w:val="0"/>
      <w:divBdr>
        <w:top w:val="none" w:sz="0" w:space="0" w:color="auto"/>
        <w:left w:val="none" w:sz="0" w:space="0" w:color="auto"/>
        <w:bottom w:val="none" w:sz="0" w:space="0" w:color="auto"/>
        <w:right w:val="none" w:sz="0" w:space="0" w:color="auto"/>
      </w:divBdr>
    </w:div>
    <w:div w:id="1802991541">
      <w:bodyDiv w:val="1"/>
      <w:marLeft w:val="0"/>
      <w:marRight w:val="0"/>
      <w:marTop w:val="0"/>
      <w:marBottom w:val="0"/>
      <w:divBdr>
        <w:top w:val="none" w:sz="0" w:space="0" w:color="auto"/>
        <w:left w:val="none" w:sz="0" w:space="0" w:color="auto"/>
        <w:bottom w:val="none" w:sz="0" w:space="0" w:color="auto"/>
        <w:right w:val="none" w:sz="0" w:space="0" w:color="auto"/>
      </w:divBdr>
    </w:div>
    <w:div w:id="1881892194">
      <w:bodyDiv w:val="1"/>
      <w:marLeft w:val="0"/>
      <w:marRight w:val="0"/>
      <w:marTop w:val="0"/>
      <w:marBottom w:val="0"/>
      <w:divBdr>
        <w:top w:val="none" w:sz="0" w:space="0" w:color="auto"/>
        <w:left w:val="none" w:sz="0" w:space="0" w:color="auto"/>
        <w:bottom w:val="none" w:sz="0" w:space="0" w:color="auto"/>
        <w:right w:val="none" w:sz="0" w:space="0" w:color="auto"/>
      </w:divBdr>
    </w:div>
    <w:div w:id="1885362823">
      <w:bodyDiv w:val="1"/>
      <w:marLeft w:val="0"/>
      <w:marRight w:val="0"/>
      <w:marTop w:val="0"/>
      <w:marBottom w:val="0"/>
      <w:divBdr>
        <w:top w:val="none" w:sz="0" w:space="0" w:color="auto"/>
        <w:left w:val="none" w:sz="0" w:space="0" w:color="auto"/>
        <w:bottom w:val="none" w:sz="0" w:space="0" w:color="auto"/>
        <w:right w:val="none" w:sz="0" w:space="0" w:color="auto"/>
      </w:divBdr>
    </w:div>
    <w:div w:id="1915049517">
      <w:bodyDiv w:val="1"/>
      <w:marLeft w:val="0"/>
      <w:marRight w:val="0"/>
      <w:marTop w:val="0"/>
      <w:marBottom w:val="0"/>
      <w:divBdr>
        <w:top w:val="none" w:sz="0" w:space="0" w:color="auto"/>
        <w:left w:val="none" w:sz="0" w:space="0" w:color="auto"/>
        <w:bottom w:val="none" w:sz="0" w:space="0" w:color="auto"/>
        <w:right w:val="none" w:sz="0" w:space="0" w:color="auto"/>
      </w:divBdr>
    </w:div>
    <w:div w:id="1941254981">
      <w:bodyDiv w:val="1"/>
      <w:marLeft w:val="0"/>
      <w:marRight w:val="0"/>
      <w:marTop w:val="0"/>
      <w:marBottom w:val="0"/>
      <w:divBdr>
        <w:top w:val="none" w:sz="0" w:space="0" w:color="auto"/>
        <w:left w:val="none" w:sz="0" w:space="0" w:color="auto"/>
        <w:bottom w:val="none" w:sz="0" w:space="0" w:color="auto"/>
        <w:right w:val="none" w:sz="0" w:space="0" w:color="auto"/>
      </w:divBdr>
    </w:div>
    <w:div w:id="1947231896">
      <w:bodyDiv w:val="1"/>
      <w:marLeft w:val="0"/>
      <w:marRight w:val="0"/>
      <w:marTop w:val="0"/>
      <w:marBottom w:val="0"/>
      <w:divBdr>
        <w:top w:val="none" w:sz="0" w:space="0" w:color="auto"/>
        <w:left w:val="none" w:sz="0" w:space="0" w:color="auto"/>
        <w:bottom w:val="none" w:sz="0" w:space="0" w:color="auto"/>
        <w:right w:val="none" w:sz="0" w:space="0" w:color="auto"/>
      </w:divBdr>
    </w:div>
    <w:div w:id="2045054852">
      <w:bodyDiv w:val="1"/>
      <w:marLeft w:val="0"/>
      <w:marRight w:val="0"/>
      <w:marTop w:val="0"/>
      <w:marBottom w:val="0"/>
      <w:divBdr>
        <w:top w:val="none" w:sz="0" w:space="0" w:color="auto"/>
        <w:left w:val="none" w:sz="0" w:space="0" w:color="auto"/>
        <w:bottom w:val="none" w:sz="0" w:space="0" w:color="auto"/>
        <w:right w:val="none" w:sz="0" w:space="0" w:color="auto"/>
      </w:divBdr>
    </w:div>
    <w:div w:id="2110926749">
      <w:bodyDiv w:val="1"/>
      <w:marLeft w:val="0"/>
      <w:marRight w:val="0"/>
      <w:marTop w:val="0"/>
      <w:marBottom w:val="0"/>
      <w:divBdr>
        <w:top w:val="none" w:sz="0" w:space="0" w:color="auto"/>
        <w:left w:val="none" w:sz="0" w:space="0" w:color="auto"/>
        <w:bottom w:val="none" w:sz="0" w:space="0" w:color="auto"/>
        <w:right w:val="none" w:sz="0" w:space="0" w:color="auto"/>
      </w:divBdr>
    </w:div>
    <w:div w:id="2132088951">
      <w:bodyDiv w:val="1"/>
      <w:marLeft w:val="0"/>
      <w:marRight w:val="0"/>
      <w:marTop w:val="0"/>
      <w:marBottom w:val="0"/>
      <w:divBdr>
        <w:top w:val="none" w:sz="0" w:space="0" w:color="auto"/>
        <w:left w:val="none" w:sz="0" w:space="0" w:color="auto"/>
        <w:bottom w:val="none" w:sz="0" w:space="0" w:color="auto"/>
        <w:right w:val="none" w:sz="0" w:space="0" w:color="auto"/>
      </w:divBdr>
      <w:divsChild>
        <w:div w:id="1746226581">
          <w:marLeft w:val="0"/>
          <w:marRight w:val="0"/>
          <w:marTop w:val="0"/>
          <w:marBottom w:val="240"/>
          <w:divBdr>
            <w:top w:val="none" w:sz="0" w:space="0" w:color="auto"/>
            <w:left w:val="none" w:sz="0" w:space="0" w:color="auto"/>
            <w:bottom w:val="none" w:sz="0" w:space="0" w:color="auto"/>
            <w:right w:val="none" w:sz="0" w:space="0" w:color="auto"/>
          </w:divBdr>
          <w:divsChild>
            <w:div w:id="302735853">
              <w:marLeft w:val="0"/>
              <w:marRight w:val="0"/>
              <w:marTop w:val="0"/>
              <w:marBottom w:val="0"/>
              <w:divBdr>
                <w:top w:val="none" w:sz="0" w:space="0" w:color="auto"/>
                <w:left w:val="none" w:sz="0" w:space="0" w:color="auto"/>
                <w:bottom w:val="none" w:sz="0" w:space="0" w:color="auto"/>
                <w:right w:val="none" w:sz="0" w:space="0" w:color="auto"/>
              </w:divBdr>
              <w:divsChild>
                <w:div w:id="37903007">
                  <w:marLeft w:val="0"/>
                  <w:marRight w:val="0"/>
                  <w:marTop w:val="0"/>
                  <w:marBottom w:val="0"/>
                  <w:divBdr>
                    <w:top w:val="none" w:sz="0" w:space="0" w:color="auto"/>
                    <w:left w:val="none" w:sz="0" w:space="0" w:color="auto"/>
                    <w:bottom w:val="none" w:sz="0" w:space="0" w:color="auto"/>
                    <w:right w:val="none" w:sz="0" w:space="0" w:color="auto"/>
                  </w:divBdr>
                </w:div>
                <w:div w:id="56515991">
                  <w:marLeft w:val="0"/>
                  <w:marRight w:val="0"/>
                  <w:marTop w:val="0"/>
                  <w:marBottom w:val="0"/>
                  <w:divBdr>
                    <w:top w:val="none" w:sz="0" w:space="0" w:color="auto"/>
                    <w:left w:val="none" w:sz="0" w:space="0" w:color="auto"/>
                    <w:bottom w:val="none" w:sz="0" w:space="0" w:color="auto"/>
                    <w:right w:val="none" w:sz="0" w:space="0" w:color="auto"/>
                  </w:divBdr>
                </w:div>
                <w:div w:id="238751104">
                  <w:marLeft w:val="0"/>
                  <w:marRight w:val="0"/>
                  <w:marTop w:val="0"/>
                  <w:marBottom w:val="0"/>
                  <w:divBdr>
                    <w:top w:val="none" w:sz="0" w:space="0" w:color="auto"/>
                    <w:left w:val="none" w:sz="0" w:space="0" w:color="auto"/>
                    <w:bottom w:val="none" w:sz="0" w:space="0" w:color="auto"/>
                    <w:right w:val="none" w:sz="0" w:space="0" w:color="auto"/>
                  </w:divBdr>
                </w:div>
                <w:div w:id="439104886">
                  <w:marLeft w:val="0"/>
                  <w:marRight w:val="0"/>
                  <w:marTop w:val="0"/>
                  <w:marBottom w:val="0"/>
                  <w:divBdr>
                    <w:top w:val="none" w:sz="0" w:space="0" w:color="auto"/>
                    <w:left w:val="none" w:sz="0" w:space="0" w:color="auto"/>
                    <w:bottom w:val="none" w:sz="0" w:space="0" w:color="auto"/>
                    <w:right w:val="none" w:sz="0" w:space="0" w:color="auto"/>
                  </w:divBdr>
                </w:div>
                <w:div w:id="484512204">
                  <w:marLeft w:val="0"/>
                  <w:marRight w:val="0"/>
                  <w:marTop w:val="0"/>
                  <w:marBottom w:val="0"/>
                  <w:divBdr>
                    <w:top w:val="none" w:sz="0" w:space="0" w:color="auto"/>
                    <w:left w:val="none" w:sz="0" w:space="0" w:color="auto"/>
                    <w:bottom w:val="none" w:sz="0" w:space="0" w:color="auto"/>
                    <w:right w:val="none" w:sz="0" w:space="0" w:color="auto"/>
                  </w:divBdr>
                </w:div>
                <w:div w:id="646322599">
                  <w:marLeft w:val="0"/>
                  <w:marRight w:val="0"/>
                  <w:marTop w:val="0"/>
                  <w:marBottom w:val="0"/>
                  <w:divBdr>
                    <w:top w:val="none" w:sz="0" w:space="0" w:color="auto"/>
                    <w:left w:val="none" w:sz="0" w:space="0" w:color="auto"/>
                    <w:bottom w:val="none" w:sz="0" w:space="0" w:color="auto"/>
                    <w:right w:val="none" w:sz="0" w:space="0" w:color="auto"/>
                  </w:divBdr>
                </w:div>
                <w:div w:id="714354675">
                  <w:marLeft w:val="0"/>
                  <w:marRight w:val="0"/>
                  <w:marTop w:val="0"/>
                  <w:marBottom w:val="0"/>
                  <w:divBdr>
                    <w:top w:val="none" w:sz="0" w:space="0" w:color="auto"/>
                    <w:left w:val="none" w:sz="0" w:space="0" w:color="auto"/>
                    <w:bottom w:val="none" w:sz="0" w:space="0" w:color="auto"/>
                    <w:right w:val="none" w:sz="0" w:space="0" w:color="auto"/>
                  </w:divBdr>
                </w:div>
                <w:div w:id="762461141">
                  <w:marLeft w:val="0"/>
                  <w:marRight w:val="0"/>
                  <w:marTop w:val="0"/>
                  <w:marBottom w:val="0"/>
                  <w:divBdr>
                    <w:top w:val="none" w:sz="0" w:space="0" w:color="auto"/>
                    <w:left w:val="none" w:sz="0" w:space="0" w:color="auto"/>
                    <w:bottom w:val="none" w:sz="0" w:space="0" w:color="auto"/>
                    <w:right w:val="none" w:sz="0" w:space="0" w:color="auto"/>
                  </w:divBdr>
                  <w:divsChild>
                    <w:div w:id="442385390">
                      <w:marLeft w:val="0"/>
                      <w:marRight w:val="0"/>
                      <w:marTop w:val="0"/>
                      <w:marBottom w:val="0"/>
                      <w:divBdr>
                        <w:top w:val="none" w:sz="0" w:space="0" w:color="auto"/>
                        <w:left w:val="none" w:sz="0" w:space="0" w:color="auto"/>
                        <w:bottom w:val="none" w:sz="0" w:space="0" w:color="auto"/>
                        <w:right w:val="none" w:sz="0" w:space="0" w:color="auto"/>
                      </w:divBdr>
                    </w:div>
                    <w:div w:id="700476726">
                      <w:marLeft w:val="0"/>
                      <w:marRight w:val="0"/>
                      <w:marTop w:val="0"/>
                      <w:marBottom w:val="0"/>
                      <w:divBdr>
                        <w:top w:val="none" w:sz="0" w:space="0" w:color="auto"/>
                        <w:left w:val="none" w:sz="0" w:space="0" w:color="auto"/>
                        <w:bottom w:val="none" w:sz="0" w:space="0" w:color="auto"/>
                        <w:right w:val="none" w:sz="0" w:space="0" w:color="auto"/>
                      </w:divBdr>
                    </w:div>
                    <w:div w:id="1114054125">
                      <w:marLeft w:val="0"/>
                      <w:marRight w:val="0"/>
                      <w:marTop w:val="0"/>
                      <w:marBottom w:val="0"/>
                      <w:divBdr>
                        <w:top w:val="none" w:sz="0" w:space="0" w:color="auto"/>
                        <w:left w:val="none" w:sz="0" w:space="0" w:color="auto"/>
                        <w:bottom w:val="none" w:sz="0" w:space="0" w:color="auto"/>
                        <w:right w:val="none" w:sz="0" w:space="0" w:color="auto"/>
                      </w:divBdr>
                    </w:div>
                    <w:div w:id="1714504480">
                      <w:marLeft w:val="0"/>
                      <w:marRight w:val="0"/>
                      <w:marTop w:val="0"/>
                      <w:marBottom w:val="0"/>
                      <w:divBdr>
                        <w:top w:val="none" w:sz="0" w:space="0" w:color="auto"/>
                        <w:left w:val="none" w:sz="0" w:space="0" w:color="auto"/>
                        <w:bottom w:val="none" w:sz="0" w:space="0" w:color="auto"/>
                        <w:right w:val="none" w:sz="0" w:space="0" w:color="auto"/>
                      </w:divBdr>
                    </w:div>
                    <w:div w:id="1980529325">
                      <w:marLeft w:val="0"/>
                      <w:marRight w:val="0"/>
                      <w:marTop w:val="0"/>
                      <w:marBottom w:val="0"/>
                      <w:divBdr>
                        <w:top w:val="none" w:sz="0" w:space="0" w:color="auto"/>
                        <w:left w:val="none" w:sz="0" w:space="0" w:color="auto"/>
                        <w:bottom w:val="none" w:sz="0" w:space="0" w:color="auto"/>
                        <w:right w:val="none" w:sz="0" w:space="0" w:color="auto"/>
                      </w:divBdr>
                    </w:div>
                    <w:div w:id="2050761691">
                      <w:marLeft w:val="0"/>
                      <w:marRight w:val="0"/>
                      <w:marTop w:val="0"/>
                      <w:marBottom w:val="0"/>
                      <w:divBdr>
                        <w:top w:val="none" w:sz="0" w:space="0" w:color="auto"/>
                        <w:left w:val="none" w:sz="0" w:space="0" w:color="auto"/>
                        <w:bottom w:val="none" w:sz="0" w:space="0" w:color="auto"/>
                        <w:right w:val="none" w:sz="0" w:space="0" w:color="auto"/>
                      </w:divBdr>
                    </w:div>
                  </w:divsChild>
                </w:div>
                <w:div w:id="770466703">
                  <w:marLeft w:val="0"/>
                  <w:marRight w:val="0"/>
                  <w:marTop w:val="0"/>
                  <w:marBottom w:val="0"/>
                  <w:divBdr>
                    <w:top w:val="none" w:sz="0" w:space="0" w:color="auto"/>
                    <w:left w:val="none" w:sz="0" w:space="0" w:color="auto"/>
                    <w:bottom w:val="none" w:sz="0" w:space="0" w:color="auto"/>
                    <w:right w:val="none" w:sz="0" w:space="0" w:color="auto"/>
                  </w:divBdr>
                </w:div>
                <w:div w:id="882861985">
                  <w:marLeft w:val="0"/>
                  <w:marRight w:val="0"/>
                  <w:marTop w:val="0"/>
                  <w:marBottom w:val="0"/>
                  <w:divBdr>
                    <w:top w:val="none" w:sz="0" w:space="0" w:color="auto"/>
                    <w:left w:val="none" w:sz="0" w:space="0" w:color="auto"/>
                    <w:bottom w:val="none" w:sz="0" w:space="0" w:color="auto"/>
                    <w:right w:val="none" w:sz="0" w:space="0" w:color="auto"/>
                  </w:divBdr>
                </w:div>
                <w:div w:id="910892937">
                  <w:marLeft w:val="0"/>
                  <w:marRight w:val="0"/>
                  <w:marTop w:val="0"/>
                  <w:marBottom w:val="0"/>
                  <w:divBdr>
                    <w:top w:val="none" w:sz="0" w:space="0" w:color="auto"/>
                    <w:left w:val="none" w:sz="0" w:space="0" w:color="auto"/>
                    <w:bottom w:val="none" w:sz="0" w:space="0" w:color="auto"/>
                    <w:right w:val="none" w:sz="0" w:space="0" w:color="auto"/>
                  </w:divBdr>
                </w:div>
                <w:div w:id="1118183195">
                  <w:marLeft w:val="0"/>
                  <w:marRight w:val="0"/>
                  <w:marTop w:val="0"/>
                  <w:marBottom w:val="0"/>
                  <w:divBdr>
                    <w:top w:val="none" w:sz="0" w:space="0" w:color="auto"/>
                    <w:left w:val="none" w:sz="0" w:space="0" w:color="auto"/>
                    <w:bottom w:val="none" w:sz="0" w:space="0" w:color="auto"/>
                    <w:right w:val="none" w:sz="0" w:space="0" w:color="auto"/>
                  </w:divBdr>
                </w:div>
                <w:div w:id="1342002385">
                  <w:marLeft w:val="0"/>
                  <w:marRight w:val="0"/>
                  <w:marTop w:val="0"/>
                  <w:marBottom w:val="0"/>
                  <w:divBdr>
                    <w:top w:val="none" w:sz="0" w:space="0" w:color="auto"/>
                    <w:left w:val="none" w:sz="0" w:space="0" w:color="auto"/>
                    <w:bottom w:val="none" w:sz="0" w:space="0" w:color="auto"/>
                    <w:right w:val="none" w:sz="0" w:space="0" w:color="auto"/>
                  </w:divBdr>
                </w:div>
                <w:div w:id="1441804759">
                  <w:marLeft w:val="0"/>
                  <w:marRight w:val="0"/>
                  <w:marTop w:val="0"/>
                  <w:marBottom w:val="0"/>
                  <w:divBdr>
                    <w:top w:val="none" w:sz="0" w:space="0" w:color="auto"/>
                    <w:left w:val="none" w:sz="0" w:space="0" w:color="auto"/>
                    <w:bottom w:val="none" w:sz="0" w:space="0" w:color="auto"/>
                    <w:right w:val="none" w:sz="0" w:space="0" w:color="auto"/>
                  </w:divBdr>
                </w:div>
                <w:div w:id="1615555545">
                  <w:marLeft w:val="0"/>
                  <w:marRight w:val="0"/>
                  <w:marTop w:val="0"/>
                  <w:marBottom w:val="0"/>
                  <w:divBdr>
                    <w:top w:val="none" w:sz="0" w:space="0" w:color="auto"/>
                    <w:left w:val="none" w:sz="0" w:space="0" w:color="auto"/>
                    <w:bottom w:val="none" w:sz="0" w:space="0" w:color="auto"/>
                    <w:right w:val="none" w:sz="0" w:space="0" w:color="auto"/>
                  </w:divBdr>
                </w:div>
                <w:div w:id="1823497782">
                  <w:marLeft w:val="0"/>
                  <w:marRight w:val="0"/>
                  <w:marTop w:val="0"/>
                  <w:marBottom w:val="0"/>
                  <w:divBdr>
                    <w:top w:val="none" w:sz="0" w:space="0" w:color="auto"/>
                    <w:left w:val="none" w:sz="0" w:space="0" w:color="auto"/>
                    <w:bottom w:val="none" w:sz="0" w:space="0" w:color="auto"/>
                    <w:right w:val="none" w:sz="0" w:space="0" w:color="auto"/>
                  </w:divBdr>
                </w:div>
                <w:div w:id="2092578762">
                  <w:marLeft w:val="0"/>
                  <w:marRight w:val="0"/>
                  <w:marTop w:val="0"/>
                  <w:marBottom w:val="0"/>
                  <w:divBdr>
                    <w:top w:val="none" w:sz="0" w:space="0" w:color="auto"/>
                    <w:left w:val="none" w:sz="0" w:space="0" w:color="auto"/>
                    <w:bottom w:val="none" w:sz="0" w:space="0" w:color="auto"/>
                    <w:right w:val="none" w:sz="0" w:space="0" w:color="auto"/>
                  </w:divBdr>
                </w:div>
                <w:div w:id="2113813256">
                  <w:marLeft w:val="0"/>
                  <w:marRight w:val="0"/>
                  <w:marTop w:val="0"/>
                  <w:marBottom w:val="0"/>
                  <w:divBdr>
                    <w:top w:val="none" w:sz="0" w:space="0" w:color="auto"/>
                    <w:left w:val="none" w:sz="0" w:space="0" w:color="auto"/>
                    <w:bottom w:val="none" w:sz="0" w:space="0" w:color="auto"/>
                    <w:right w:val="none" w:sz="0" w:space="0" w:color="auto"/>
                  </w:divBdr>
                </w:div>
              </w:divsChild>
            </w:div>
            <w:div w:id="207153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C865C-7483-4AE7-8133-1B3EC599B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1526</TotalTime>
  <Pages>8</Pages>
  <Words>1412</Words>
  <Characters>8052</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9446</CharactersWithSpaces>
  <SharedDoc>false</SharedDoc>
  <HLinks>
    <vt:vector size="6" baseType="variant">
      <vt:variant>
        <vt:i4>68878463</vt:i4>
      </vt:variant>
      <vt:variant>
        <vt:i4>0</vt:i4>
      </vt:variant>
      <vt:variant>
        <vt:i4>0</vt:i4>
      </vt:variant>
      <vt:variant>
        <vt:i4>5</vt:i4>
      </vt:variant>
      <vt:variant>
        <vt:lpwstr>mailto:onduyar@yandеx.ru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ues</dc:creator>
  <cp:keywords/>
  <dc:description/>
  <cp:lastModifiedBy>Виталий Макеич</cp:lastModifiedBy>
  <cp:revision>84</cp:revision>
  <cp:lastPrinted>2020-09-21T07:50:00Z</cp:lastPrinted>
  <dcterms:created xsi:type="dcterms:W3CDTF">2020-09-21T07:06:00Z</dcterms:created>
  <dcterms:modified xsi:type="dcterms:W3CDTF">2021-02-02T04:11:00Z</dcterms:modified>
</cp:coreProperties>
</file>